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C5B" w:rsidRPr="00E779E6" w:rsidRDefault="00FF7E7C" w:rsidP="00FF7E7C">
      <w:pPr>
        <w:jc w:val="center"/>
        <w:rPr>
          <w:color w:val="000000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161294"/>
            <wp:effectExtent l="19050" t="0" r="3175" b="0"/>
            <wp:docPr id="1" name="Рисунок 1" descr="C:\Documents and Settings\Админ.E3F8D587A4644EB\Рабочий стол\титульные Автомеханик\ОП 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ОП 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12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E7C" w:rsidRDefault="00FF7E7C" w:rsidP="00511C5B"/>
    <w:p w:rsidR="00FF7E7C" w:rsidRDefault="00FF7E7C" w:rsidP="00511C5B"/>
    <w:p w:rsidR="00FF7E7C" w:rsidRDefault="00FF7E7C" w:rsidP="00511C5B"/>
    <w:p w:rsidR="00FF7E7C" w:rsidRDefault="00FF7E7C" w:rsidP="00511C5B"/>
    <w:p w:rsidR="00FF7E7C" w:rsidRDefault="00FF7E7C" w:rsidP="00511C5B"/>
    <w:p w:rsidR="00FF7E7C" w:rsidRDefault="00FF7E7C" w:rsidP="00511C5B"/>
    <w:p w:rsidR="00511C5B" w:rsidRDefault="00511C5B" w:rsidP="00511C5B">
      <w:r>
        <w:lastRenderedPageBreak/>
        <w:t>Согласовано  на заседании ЦК</w:t>
      </w:r>
    </w:p>
    <w:p w:rsidR="00511C5B" w:rsidRDefault="00511C5B" w:rsidP="00511C5B">
      <w:r>
        <w:t xml:space="preserve">протокол № 10      </w:t>
      </w:r>
    </w:p>
    <w:p w:rsidR="00511C5B" w:rsidRPr="0058477C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  <w:sz w:val="28"/>
          <w:szCs w:val="28"/>
        </w:rPr>
      </w:pPr>
      <w:r>
        <w:t xml:space="preserve">«13» июня  2019 г.                                                          </w:t>
      </w:r>
    </w:p>
    <w:p w:rsidR="00511C5B" w:rsidRDefault="00511C5B" w:rsidP="00511C5B">
      <w:pPr>
        <w:pStyle w:val="a7"/>
        <w:jc w:val="both"/>
        <w:rPr>
          <w:rFonts w:ascii="Times New Roman" w:hAnsi="Times New Roman"/>
          <w:sz w:val="24"/>
          <w:szCs w:val="28"/>
        </w:rPr>
      </w:pPr>
    </w:p>
    <w:p w:rsidR="00511C5B" w:rsidRDefault="00511C5B" w:rsidP="00511C5B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Составитель:  Анибалова Юлия Владимировна, </w:t>
      </w:r>
    </w:p>
    <w:p w:rsidR="00511C5B" w:rsidRDefault="00511C5B" w:rsidP="00511C5B">
      <w:pPr>
        <w:pStyle w:val="a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                    преподаватель высшей квалификационной  категории  ГБПОУ СО «УрГЗК».</w:t>
      </w:r>
    </w:p>
    <w:p w:rsidR="00511C5B" w:rsidRPr="0012126C" w:rsidRDefault="00511C5B" w:rsidP="00511C5B">
      <w:pPr>
        <w:shd w:val="clear" w:color="auto" w:fill="FFFFFF"/>
        <w:spacing w:before="100" w:beforeAutospacing="1" w:after="100" w:afterAutospacing="1"/>
        <w:jc w:val="both"/>
        <w:rPr>
          <w:color w:val="000000"/>
        </w:rPr>
      </w:pPr>
    </w:p>
    <w:p w:rsidR="00511C5B" w:rsidRPr="0012126C" w:rsidRDefault="00511C5B" w:rsidP="00511C5B">
      <w:pPr>
        <w:shd w:val="clear" w:color="auto" w:fill="FFFFFF"/>
        <w:spacing w:before="35" w:after="35"/>
        <w:jc w:val="both"/>
        <w:rPr>
          <w:color w:val="000000"/>
        </w:rPr>
      </w:pPr>
      <w:r>
        <w:rPr>
          <w:color w:val="000000"/>
        </w:rPr>
        <w:t xml:space="preserve">         </w:t>
      </w:r>
      <w:r w:rsidRPr="0012126C">
        <w:rPr>
          <w:color w:val="000000"/>
        </w:rPr>
        <w:t xml:space="preserve">Рабочая программа учебной дисциплины ОП.04. «Безопасность жизнедеятельности» для обучающихся по программе подготовки квалифицированных рабочих, служащих </w:t>
      </w:r>
      <w:r w:rsidRPr="003707FC">
        <w:t>23.0</w:t>
      </w:r>
      <w:r>
        <w:t>1</w:t>
      </w:r>
      <w:r w:rsidRPr="003707FC">
        <w:t>.03.</w:t>
      </w:r>
      <w:r w:rsidRPr="00DE07A6">
        <w:rPr>
          <w:sz w:val="28"/>
          <w:szCs w:val="28"/>
        </w:rPr>
        <w:t xml:space="preserve"> </w:t>
      </w:r>
      <w:r w:rsidRPr="0012126C">
        <w:rPr>
          <w:color w:val="000000"/>
        </w:rPr>
        <w:t>«Автомеханик»</w:t>
      </w:r>
      <w:r>
        <w:rPr>
          <w:color w:val="000000"/>
        </w:rPr>
        <w:t xml:space="preserve"> </w:t>
      </w:r>
      <w:r w:rsidRPr="0012126C">
        <w:rPr>
          <w:color w:val="000000"/>
        </w:rPr>
        <w:t>составлена в соответствии с федеральным государственным образовательным стандартом среднего профессионального образования по профессии </w:t>
      </w:r>
      <w:r w:rsidRPr="003707FC">
        <w:t>23.0</w:t>
      </w:r>
      <w:r>
        <w:t>1</w:t>
      </w:r>
      <w:r w:rsidRPr="003707FC">
        <w:t>.03.</w:t>
      </w:r>
      <w:r w:rsidRPr="00DE07A6">
        <w:rPr>
          <w:sz w:val="28"/>
          <w:szCs w:val="28"/>
        </w:rPr>
        <w:t xml:space="preserve"> </w:t>
      </w:r>
      <w:r w:rsidRPr="0012126C">
        <w:rPr>
          <w:color w:val="000000"/>
        </w:rPr>
        <w:t>«Автомеханик»</w:t>
      </w:r>
      <w:r w:rsidR="009C5E66">
        <w:rPr>
          <w:color w:val="000000"/>
        </w:rPr>
        <w:t>.</w:t>
      </w: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rPr>
          <w:rFonts w:ascii="yandex-sans" w:hAnsi="yandex-sans"/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   </w:t>
      </w:r>
      <w:r w:rsidRPr="0012126C">
        <w:rPr>
          <w:color w:val="000000"/>
        </w:rPr>
        <w:t>Рабочая программа учебной дисциплины ОП. 04. «Безопасность жизнедеятельности»</w:t>
      </w:r>
      <w:r w:rsidRPr="003707FC">
        <w:rPr>
          <w:color w:val="000000"/>
          <w:sz w:val="28"/>
          <w:szCs w:val="28"/>
        </w:rPr>
        <w:t xml:space="preserve"> </w:t>
      </w:r>
      <w:r>
        <w:rPr>
          <w:color w:val="000000"/>
        </w:rPr>
        <w:t>по</w:t>
      </w:r>
      <w:r w:rsidRPr="003707FC">
        <w:rPr>
          <w:color w:val="000000"/>
        </w:rPr>
        <w:t xml:space="preserve"> образовательной программе среднего профессионального образования - программе подготовки квалифицированных рабочих, служащих</w:t>
      </w:r>
      <w:r>
        <w:rPr>
          <w:color w:val="000000"/>
        </w:rPr>
        <w:t xml:space="preserve"> </w:t>
      </w:r>
      <w:r w:rsidRPr="003707FC">
        <w:t>23.0</w:t>
      </w:r>
      <w:r>
        <w:t>1</w:t>
      </w:r>
      <w:r w:rsidRPr="003707FC">
        <w:t>.03.</w:t>
      </w:r>
      <w:r w:rsidRPr="00DE07A6">
        <w:rPr>
          <w:sz w:val="28"/>
          <w:szCs w:val="28"/>
        </w:rPr>
        <w:t xml:space="preserve"> </w:t>
      </w:r>
      <w:r w:rsidRPr="0012126C">
        <w:rPr>
          <w:color w:val="000000"/>
        </w:rPr>
        <w:t>«Автомеханик</w:t>
      </w:r>
      <w:r w:rsidR="009C5E66">
        <w:rPr>
          <w:color w:val="000000"/>
        </w:rPr>
        <w:t>».</w:t>
      </w:r>
    </w:p>
    <w:p w:rsidR="00511C5B" w:rsidRPr="0012126C" w:rsidRDefault="00511C5B" w:rsidP="00511C5B">
      <w:pPr>
        <w:shd w:val="clear" w:color="auto" w:fill="FFFFFF"/>
        <w:rPr>
          <w:color w:val="000000"/>
        </w:rPr>
      </w:pPr>
      <w:r w:rsidRPr="0012126C">
        <w:rPr>
          <w:color w:val="000000"/>
        </w:rPr>
        <w:t>Сост. Анибалова Ю.В.., - Невьянск. ГБПОУ СО «УрГЗК».</w:t>
      </w: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Pr="0012126C" w:rsidRDefault="00511C5B" w:rsidP="00511C5B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12126C">
        <w:rPr>
          <w:color w:val="000000"/>
        </w:rPr>
        <w:t>Материалы рабочей программы учебной дисциплины ОП. 04. «</w:t>
      </w:r>
      <w:r>
        <w:rPr>
          <w:color w:val="000000"/>
        </w:rPr>
        <w:t xml:space="preserve">Безопасность жизнедеятельности»  </w:t>
      </w:r>
      <w:r w:rsidRPr="0012126C">
        <w:rPr>
          <w:color w:val="000000"/>
        </w:rPr>
        <w:t>составлены с учетом возможностей методического, информационного, технологического обес</w:t>
      </w:r>
      <w:r>
        <w:rPr>
          <w:color w:val="000000"/>
        </w:rPr>
        <w:t xml:space="preserve">печения образовательной деятельности </w:t>
      </w:r>
      <w:r w:rsidRPr="0012126C">
        <w:rPr>
          <w:color w:val="000000"/>
        </w:rPr>
        <w:t xml:space="preserve"> ГБПОУ СО «УрГЗК».</w:t>
      </w: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9C5E66" w:rsidRDefault="009C5E66" w:rsidP="00511C5B">
      <w:pPr>
        <w:shd w:val="clear" w:color="auto" w:fill="FFFFFF"/>
        <w:jc w:val="both"/>
        <w:rPr>
          <w:color w:val="000000"/>
        </w:rPr>
      </w:pPr>
    </w:p>
    <w:p w:rsidR="009C5E66" w:rsidRDefault="009C5E66" w:rsidP="00511C5B">
      <w:pPr>
        <w:shd w:val="clear" w:color="auto" w:fill="FFFFFF"/>
        <w:jc w:val="both"/>
        <w:rPr>
          <w:color w:val="000000"/>
        </w:rPr>
      </w:pPr>
    </w:p>
    <w:p w:rsidR="009C5E66" w:rsidRDefault="009C5E66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Default="00511C5B" w:rsidP="00511C5B">
      <w:pPr>
        <w:shd w:val="clear" w:color="auto" w:fill="FFFFFF"/>
        <w:jc w:val="both"/>
        <w:rPr>
          <w:color w:val="000000"/>
        </w:rPr>
      </w:pPr>
    </w:p>
    <w:p w:rsidR="00511C5B" w:rsidRPr="0012126C" w:rsidRDefault="00511C5B" w:rsidP="00511C5B">
      <w:pPr>
        <w:shd w:val="clear" w:color="auto" w:fill="FFFFFF"/>
        <w:jc w:val="right"/>
        <w:rPr>
          <w:color w:val="000000"/>
        </w:rPr>
      </w:pPr>
      <w:r w:rsidRPr="0012126C">
        <w:rPr>
          <w:color w:val="000000"/>
        </w:rPr>
        <w:t>©Анибалова Ю.В. 201</w:t>
      </w:r>
      <w:r>
        <w:rPr>
          <w:color w:val="000000"/>
        </w:rPr>
        <w:t>9</w:t>
      </w:r>
      <w:r w:rsidRPr="0012126C">
        <w:rPr>
          <w:color w:val="000000"/>
        </w:rPr>
        <w:t xml:space="preserve"> г.</w:t>
      </w:r>
    </w:p>
    <w:p w:rsidR="00511C5B" w:rsidRPr="0012126C" w:rsidRDefault="00511C5B" w:rsidP="00511C5B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</w:t>
      </w:r>
      <w:r w:rsidRPr="0012126C">
        <w:rPr>
          <w:color w:val="000000"/>
        </w:rPr>
        <w:t>© ГБПОУ СО «УрГЗК»</w:t>
      </w:r>
    </w:p>
    <w:p w:rsidR="00511C5B" w:rsidRDefault="00511C5B" w:rsidP="00511C5B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:rsidR="00511C5B" w:rsidRPr="0012126C" w:rsidRDefault="00511C5B" w:rsidP="00511C5B">
      <w:pPr>
        <w:shd w:val="clear" w:color="auto" w:fill="FFFFFF"/>
        <w:spacing w:line="360" w:lineRule="auto"/>
        <w:jc w:val="center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  <w:szCs w:val="28"/>
        </w:rPr>
        <w:lastRenderedPageBreak/>
        <w:t>СОДЕРЖАНИЕ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520"/>
        <w:gridCol w:w="1865"/>
      </w:tblGrid>
      <w:tr w:rsidR="00511C5B" w:rsidRPr="0012126C" w:rsidTr="008A65EB">
        <w:tc>
          <w:tcPr>
            <w:tcW w:w="7520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стр.</w:t>
            </w:r>
          </w:p>
        </w:tc>
      </w:tr>
      <w:tr w:rsidR="00511C5B" w:rsidRPr="0012126C" w:rsidTr="008A65EB">
        <w:tc>
          <w:tcPr>
            <w:tcW w:w="7520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1.​ </w:t>
            </w:r>
            <w:r w:rsidRPr="0012126C">
              <w:rPr>
                <w:caps/>
                <w:sz w:val="28"/>
                <w:szCs w:val="28"/>
              </w:rPr>
              <w:t>ПАСПОРТ ПРОГРАММЫ УЧЕБНОЙ ДИСЦИПЛИНЫ</w:t>
            </w:r>
          </w:p>
        </w:tc>
        <w:tc>
          <w:tcPr>
            <w:tcW w:w="1865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4</w:t>
            </w:r>
          </w:p>
        </w:tc>
      </w:tr>
      <w:tr w:rsidR="00511C5B" w:rsidRPr="0012126C" w:rsidTr="008A65EB">
        <w:trPr>
          <w:trHeight w:val="661"/>
        </w:trPr>
        <w:tc>
          <w:tcPr>
            <w:tcW w:w="7520" w:type="dxa"/>
            <w:vAlign w:val="center"/>
            <w:hideMark/>
          </w:tcPr>
          <w:p w:rsidR="00511C5B" w:rsidRDefault="00511C5B" w:rsidP="008A65E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11C5B" w:rsidRDefault="00511C5B" w:rsidP="008A65EB">
            <w:p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2.​ </w:t>
            </w:r>
            <w:r w:rsidRPr="0012126C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11C5B" w:rsidRPr="0012126C" w:rsidRDefault="00511C5B" w:rsidP="008A65E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6</w:t>
            </w:r>
          </w:p>
        </w:tc>
      </w:tr>
      <w:tr w:rsidR="00511C5B" w:rsidRPr="0012126C" w:rsidTr="008A65EB">
        <w:trPr>
          <w:trHeight w:val="670"/>
        </w:trPr>
        <w:tc>
          <w:tcPr>
            <w:tcW w:w="7520" w:type="dxa"/>
            <w:vAlign w:val="center"/>
            <w:hideMark/>
          </w:tcPr>
          <w:p w:rsidR="00511C5B" w:rsidRDefault="00511C5B" w:rsidP="008A65EB">
            <w:pPr>
              <w:spacing w:line="360" w:lineRule="auto"/>
              <w:jc w:val="both"/>
              <w:rPr>
                <w:caps/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  <w:r w:rsidRPr="0012126C">
              <w:rPr>
                <w:sz w:val="28"/>
                <w:szCs w:val="28"/>
              </w:rPr>
              <w:t>​ </w:t>
            </w:r>
            <w:r w:rsidRPr="0012126C">
              <w:rPr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511C5B" w:rsidRPr="0012126C" w:rsidRDefault="00511C5B" w:rsidP="008A65EB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65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14</w:t>
            </w:r>
          </w:p>
        </w:tc>
      </w:tr>
      <w:tr w:rsidR="00511C5B" w:rsidRPr="0012126C" w:rsidTr="008A65EB">
        <w:tc>
          <w:tcPr>
            <w:tcW w:w="7520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4.​ </w:t>
            </w:r>
            <w:r w:rsidRPr="0012126C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865" w:type="dxa"/>
            <w:vAlign w:val="center"/>
            <w:hideMark/>
          </w:tcPr>
          <w:p w:rsidR="00511C5B" w:rsidRPr="0012126C" w:rsidRDefault="00511C5B" w:rsidP="008A65E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16</w:t>
            </w:r>
          </w:p>
        </w:tc>
      </w:tr>
    </w:tbl>
    <w:p w:rsidR="00511C5B" w:rsidRPr="0012126C" w:rsidRDefault="00511C5B" w:rsidP="00511C5B">
      <w:pPr>
        <w:shd w:val="clear" w:color="auto" w:fill="FFFFFF"/>
        <w:spacing w:line="360" w:lineRule="auto"/>
        <w:jc w:val="center"/>
        <w:rPr>
          <w:b/>
          <w:bCs/>
          <w:caps/>
          <w:color w:val="000000"/>
          <w:sz w:val="28"/>
          <w:szCs w:val="28"/>
        </w:rPr>
      </w:pPr>
    </w:p>
    <w:p w:rsidR="00511C5B" w:rsidRPr="0012126C" w:rsidRDefault="00511C5B" w:rsidP="00511C5B">
      <w:pPr>
        <w:shd w:val="clear" w:color="auto" w:fill="FFFFFF"/>
        <w:spacing w:line="360" w:lineRule="auto"/>
        <w:jc w:val="center"/>
        <w:rPr>
          <w:b/>
          <w:bCs/>
          <w:caps/>
          <w:color w:val="000000"/>
          <w:sz w:val="28"/>
          <w:szCs w:val="28"/>
        </w:rPr>
      </w:pPr>
    </w:p>
    <w:p w:rsidR="00511C5B" w:rsidRPr="0012126C" w:rsidRDefault="00511C5B" w:rsidP="00511C5B">
      <w:pPr>
        <w:shd w:val="clear" w:color="auto" w:fill="FFFFFF"/>
        <w:spacing w:line="360" w:lineRule="auto"/>
        <w:jc w:val="center"/>
        <w:rPr>
          <w:b/>
          <w:bCs/>
          <w:caps/>
          <w:color w:val="000000"/>
          <w:sz w:val="28"/>
          <w:szCs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Default="00511C5B" w:rsidP="00511C5B">
      <w:pPr>
        <w:shd w:val="clear" w:color="auto" w:fill="FFFFFF"/>
        <w:jc w:val="center"/>
        <w:rPr>
          <w:b/>
          <w:bCs/>
          <w:caps/>
          <w:color w:val="000000"/>
          <w:sz w:val="28"/>
        </w:rPr>
      </w:pPr>
    </w:p>
    <w:p w:rsidR="00511C5B" w:rsidRPr="0012126C" w:rsidRDefault="00511C5B" w:rsidP="00511C5B">
      <w:pPr>
        <w:shd w:val="clear" w:color="auto" w:fill="FFFFFF"/>
        <w:jc w:val="center"/>
        <w:rPr>
          <w:color w:val="000000"/>
          <w:sz w:val="28"/>
          <w:szCs w:val="28"/>
        </w:rPr>
      </w:pPr>
      <w:r w:rsidRPr="0012126C">
        <w:rPr>
          <w:b/>
          <w:bCs/>
          <w:caps/>
          <w:color w:val="000000"/>
          <w:sz w:val="28"/>
        </w:rPr>
        <w:lastRenderedPageBreak/>
        <w:t>1. ПАСПОРТ ПРОГРАММЫ УЧЕБНОЙ ДИСЦИПЛИНЫ</w:t>
      </w:r>
    </w:p>
    <w:p w:rsidR="00511C5B" w:rsidRDefault="00511C5B" w:rsidP="00511C5B">
      <w:pPr>
        <w:shd w:val="clear" w:color="auto" w:fill="FFFFFF"/>
        <w:ind w:right="1377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t>«</w:t>
      </w:r>
      <w:r w:rsidRPr="0012126C">
        <w:rPr>
          <w:b/>
          <w:bCs/>
          <w:color w:val="000000"/>
          <w:sz w:val="28"/>
        </w:rPr>
        <w:t>Безопасность жизнедеятельности</w:t>
      </w:r>
      <w:r>
        <w:rPr>
          <w:b/>
          <w:bCs/>
          <w:color w:val="000000"/>
          <w:sz w:val="28"/>
        </w:rPr>
        <w:t>»</w:t>
      </w:r>
    </w:p>
    <w:p w:rsidR="00511C5B" w:rsidRDefault="00511C5B" w:rsidP="00511C5B">
      <w:pPr>
        <w:shd w:val="clear" w:color="auto" w:fill="FFFFFF"/>
        <w:ind w:left="3132" w:hanging="720"/>
        <w:rPr>
          <w:color w:val="000000"/>
          <w:sz w:val="28"/>
          <w:szCs w:val="28"/>
        </w:rPr>
      </w:pP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color w:val="000000"/>
          <w:sz w:val="28"/>
        </w:rPr>
        <w:t>1.1.​</w:t>
      </w:r>
      <w:r w:rsidRPr="0012126C">
        <w:rPr>
          <w:color w:val="000000"/>
          <w:sz w:val="28"/>
        </w:rPr>
        <w:t> </w:t>
      </w:r>
      <w:r w:rsidRPr="0012126C">
        <w:rPr>
          <w:b/>
          <w:bCs/>
          <w:color w:val="000000"/>
          <w:sz w:val="28"/>
        </w:rPr>
        <w:t>Область применения программы.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12126C">
        <w:rPr>
          <w:color w:val="000000"/>
          <w:sz w:val="28"/>
          <w:szCs w:val="28"/>
        </w:rPr>
        <w:t>Рабочая программа учебной дисциплины ОП. 04. «Безопасность жизнедеятельности» является</w:t>
      </w:r>
      <w:r>
        <w:rPr>
          <w:color w:val="000000"/>
          <w:sz w:val="28"/>
          <w:szCs w:val="28"/>
        </w:rPr>
        <w:t xml:space="preserve"> (обязательной)</w:t>
      </w:r>
      <w:r w:rsidRPr="0012126C">
        <w:rPr>
          <w:color w:val="000000"/>
          <w:sz w:val="28"/>
          <w:szCs w:val="28"/>
        </w:rPr>
        <w:t xml:space="preserve"> частью образовательной программы среднего профессионального образования</w:t>
      </w:r>
      <w:r w:rsidRPr="0012126C">
        <w:rPr>
          <w:color w:val="000000"/>
          <w:sz w:val="28"/>
        </w:rPr>
        <w:t> </w:t>
      </w:r>
      <w:r w:rsidRPr="00511C5B">
        <w:rPr>
          <w:color w:val="000000"/>
          <w:sz w:val="28"/>
          <w:szCs w:val="28"/>
        </w:rPr>
        <w:t>- программы подготовки квалифицированных рабочих,</w:t>
      </w:r>
      <w:r>
        <w:rPr>
          <w:color w:val="000000"/>
          <w:sz w:val="28"/>
          <w:szCs w:val="28"/>
        </w:rPr>
        <w:t xml:space="preserve"> </w:t>
      </w:r>
      <w:r w:rsidRPr="00511C5B">
        <w:rPr>
          <w:color w:val="000000"/>
          <w:sz w:val="28"/>
          <w:szCs w:val="28"/>
        </w:rPr>
        <w:t>служащи</w:t>
      </w:r>
      <w:r>
        <w:rPr>
          <w:color w:val="000000"/>
          <w:sz w:val="28"/>
          <w:szCs w:val="28"/>
        </w:rPr>
        <w:t>х</w:t>
      </w:r>
      <w:r w:rsidRPr="00511C5B">
        <w:rPr>
          <w:color w:val="000000"/>
          <w:sz w:val="28"/>
          <w:szCs w:val="28"/>
        </w:rPr>
        <w:t xml:space="preserve"> </w:t>
      </w:r>
      <w:r w:rsidRPr="00511C5B">
        <w:rPr>
          <w:sz w:val="28"/>
          <w:szCs w:val="28"/>
        </w:rPr>
        <w:t>23.01.03.</w:t>
      </w:r>
      <w:r w:rsidRPr="00511C5B">
        <w:rPr>
          <w:color w:val="000000"/>
          <w:sz w:val="28"/>
          <w:szCs w:val="28"/>
        </w:rPr>
        <w:t xml:space="preserve"> «Автомеханик»</w:t>
      </w:r>
      <w:r>
        <w:rPr>
          <w:color w:val="000000"/>
          <w:sz w:val="28"/>
          <w:szCs w:val="28"/>
        </w:rPr>
        <w:t xml:space="preserve"> </w:t>
      </w:r>
      <w:r w:rsidRPr="00511C5B">
        <w:rPr>
          <w:color w:val="000000"/>
          <w:sz w:val="28"/>
          <w:szCs w:val="28"/>
        </w:rPr>
        <w:t xml:space="preserve"> в соответствии</w:t>
      </w:r>
      <w:r w:rsidRPr="0012126C">
        <w:rPr>
          <w:color w:val="000000"/>
          <w:sz w:val="28"/>
          <w:szCs w:val="28"/>
        </w:rPr>
        <w:t xml:space="preserve"> с федеральным государственным образовательным стандартом среднего профессионального образования по профессии</w:t>
      </w:r>
      <w:r w:rsidRPr="0012126C">
        <w:rPr>
          <w:color w:val="000000"/>
          <w:sz w:val="28"/>
        </w:rPr>
        <w:t> </w:t>
      </w:r>
      <w:r w:rsidRPr="003707FC">
        <w:rPr>
          <w:sz w:val="28"/>
          <w:szCs w:val="28"/>
        </w:rPr>
        <w:t>23.0</w:t>
      </w:r>
      <w:r>
        <w:rPr>
          <w:sz w:val="28"/>
          <w:szCs w:val="28"/>
        </w:rPr>
        <w:t>1</w:t>
      </w:r>
      <w:r w:rsidRPr="003707FC">
        <w:rPr>
          <w:sz w:val="28"/>
          <w:szCs w:val="28"/>
        </w:rPr>
        <w:t>.03</w:t>
      </w:r>
      <w:r w:rsidRPr="0012126C">
        <w:rPr>
          <w:color w:val="000000"/>
          <w:sz w:val="28"/>
          <w:szCs w:val="28"/>
        </w:rPr>
        <w:t xml:space="preserve"> «Автомеханик».</w:t>
      </w:r>
    </w:p>
    <w:p w:rsidR="00511C5B" w:rsidRDefault="00511C5B" w:rsidP="00511C5B">
      <w:pPr>
        <w:shd w:val="clear" w:color="auto" w:fill="FFFFFF"/>
        <w:rPr>
          <w:b/>
          <w:bCs/>
          <w:color w:val="000000"/>
          <w:sz w:val="28"/>
        </w:rPr>
      </w:pP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1.2. Место дисциплины в структуре основной профессиональной образовательной программы:</w:t>
      </w:r>
      <w:r w:rsidRPr="0012126C">
        <w:rPr>
          <w:color w:val="000000"/>
          <w:sz w:val="28"/>
        </w:rPr>
        <w:t> </w:t>
      </w:r>
      <w:r w:rsidRPr="0012126C">
        <w:rPr>
          <w:color w:val="000000"/>
          <w:sz w:val="28"/>
          <w:szCs w:val="28"/>
        </w:rPr>
        <w:t xml:space="preserve"> общепрофессиональный цикл.</w:t>
      </w:r>
    </w:p>
    <w:p w:rsidR="00511C5B" w:rsidRDefault="00511C5B" w:rsidP="00511C5B">
      <w:pPr>
        <w:shd w:val="clear" w:color="auto" w:fill="FFFFFF"/>
        <w:rPr>
          <w:b/>
          <w:bCs/>
          <w:color w:val="000000"/>
          <w:sz w:val="28"/>
        </w:rPr>
      </w:pP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1.3. Цели и задачи дисциплины – требования к результатам освоения дисциплины:</w:t>
      </w:r>
    </w:p>
    <w:p w:rsidR="00511C5B" w:rsidRDefault="00511C5B" w:rsidP="00511C5B">
      <w:pPr>
        <w:shd w:val="clear" w:color="auto" w:fill="FFFFFF"/>
        <w:rPr>
          <w:color w:val="000000"/>
          <w:sz w:val="28"/>
          <w:szCs w:val="28"/>
        </w:rPr>
      </w:pP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В результате освоения дисциплины обучающийся должен</w:t>
      </w:r>
      <w:r>
        <w:rPr>
          <w:color w:val="000000"/>
          <w:sz w:val="28"/>
          <w:szCs w:val="28"/>
        </w:rPr>
        <w:t xml:space="preserve"> </w:t>
      </w:r>
      <w:r w:rsidRPr="0012126C">
        <w:rPr>
          <w:b/>
          <w:bCs/>
          <w:color w:val="000000"/>
          <w:sz w:val="28"/>
        </w:rPr>
        <w:t>уметь:</w:t>
      </w: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У1 </w:t>
      </w:r>
      <w:r w:rsidR="00511C5B" w:rsidRPr="0012126C">
        <w:rPr>
          <w:color w:val="000000"/>
          <w:sz w:val="28"/>
          <w:szCs w:val="28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У2 </w:t>
      </w:r>
      <w:r w:rsidR="00511C5B" w:rsidRPr="0012126C">
        <w:rPr>
          <w:color w:val="000000"/>
          <w:sz w:val="28"/>
          <w:szCs w:val="28"/>
        </w:rPr>
        <w:t>предпринимать профилактические меры для снижения уровня опасностей различного вида и устранения их последствий в профессиональной деятельности и быту;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У3 </w:t>
      </w:r>
      <w:r w:rsidR="00511C5B" w:rsidRPr="0012126C">
        <w:rPr>
          <w:color w:val="000000"/>
          <w:sz w:val="28"/>
          <w:szCs w:val="28"/>
        </w:rPr>
        <w:t>использовать средства индивидуальной и коллективной защиты от оружия массового поражения;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У4 </w:t>
      </w:r>
      <w:r w:rsidR="00511C5B" w:rsidRPr="0012126C">
        <w:rPr>
          <w:color w:val="000000"/>
          <w:sz w:val="28"/>
          <w:szCs w:val="28"/>
        </w:rPr>
        <w:t>применять первичные средства пожаротушения;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У5 </w:t>
      </w:r>
      <w:r w:rsidR="00511C5B" w:rsidRPr="0012126C">
        <w:rPr>
          <w:color w:val="000000"/>
          <w:sz w:val="28"/>
          <w:szCs w:val="28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У6 </w:t>
      </w:r>
      <w:r w:rsidR="00511C5B" w:rsidRPr="0012126C">
        <w:rPr>
          <w:color w:val="000000"/>
          <w:sz w:val="28"/>
          <w:szCs w:val="28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Pr="0012126C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У7 </w:t>
      </w:r>
      <w:r w:rsidR="00511C5B" w:rsidRPr="0012126C">
        <w:rPr>
          <w:color w:val="000000"/>
          <w:sz w:val="28"/>
          <w:szCs w:val="28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511C5B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У8 </w:t>
      </w:r>
      <w:r w:rsidR="00511C5B" w:rsidRPr="0012126C">
        <w:rPr>
          <w:color w:val="000000"/>
          <w:sz w:val="28"/>
          <w:szCs w:val="28"/>
        </w:rPr>
        <w:t>оказывать первую помощь пострадавшим;</w:t>
      </w:r>
    </w:p>
    <w:p w:rsidR="009F7EEF" w:rsidRDefault="009F7EEF" w:rsidP="00511C5B">
      <w:pPr>
        <w:shd w:val="clear" w:color="auto" w:fill="FFFFFF"/>
        <w:rPr>
          <w:color w:val="000000"/>
          <w:sz w:val="28"/>
          <w:szCs w:val="28"/>
        </w:rPr>
      </w:pPr>
    </w:p>
    <w:p w:rsidR="009F7EEF" w:rsidRDefault="009F7EEF" w:rsidP="00511C5B">
      <w:pPr>
        <w:shd w:val="clear" w:color="auto" w:fill="FFFFFF"/>
        <w:rPr>
          <w:color w:val="000000"/>
          <w:sz w:val="28"/>
          <w:szCs w:val="28"/>
        </w:rPr>
      </w:pPr>
    </w:p>
    <w:p w:rsidR="009F7EEF" w:rsidRDefault="009F7EEF" w:rsidP="00511C5B">
      <w:pPr>
        <w:shd w:val="clear" w:color="auto" w:fill="FFFFFF"/>
        <w:rPr>
          <w:color w:val="000000"/>
          <w:sz w:val="28"/>
          <w:szCs w:val="28"/>
        </w:rPr>
      </w:pP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lastRenderedPageBreak/>
        <w:t>В результате освоения дисциплины обучающийся должен знать:</w:t>
      </w: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З1 </w:t>
      </w:r>
      <w:r w:rsidR="00511C5B" w:rsidRPr="0012126C">
        <w:rPr>
          <w:color w:val="000000"/>
          <w:sz w:val="28"/>
          <w:szCs w:val="28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</w:t>
      </w:r>
      <w:r w:rsidR="00511C5B" w:rsidRPr="0012126C">
        <w:rPr>
          <w:color w:val="000000"/>
          <w:sz w:val="28"/>
        </w:rPr>
        <w:t> </w:t>
      </w:r>
      <w:r w:rsidR="00511C5B" w:rsidRPr="0012126C">
        <w:rPr>
          <w:color w:val="000000"/>
          <w:sz w:val="28"/>
          <w:szCs w:val="28"/>
        </w:rPr>
        <w:t>в том числе, в условиях противодействия терроризму как серьезной угрозе национальной безопасности России;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З2 </w:t>
      </w:r>
      <w:r w:rsidR="00511C5B" w:rsidRPr="0012126C">
        <w:rPr>
          <w:color w:val="000000"/>
          <w:sz w:val="28"/>
          <w:szCs w:val="28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511C5B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З3 </w:t>
      </w:r>
      <w:r w:rsidR="00511C5B" w:rsidRPr="0012126C">
        <w:rPr>
          <w:color w:val="000000"/>
          <w:sz w:val="28"/>
          <w:szCs w:val="28"/>
        </w:rPr>
        <w:t>основы военной службы и обороны государства;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З4 </w:t>
      </w:r>
      <w:r w:rsidR="00511C5B" w:rsidRPr="0012126C">
        <w:rPr>
          <w:color w:val="000000"/>
          <w:sz w:val="28"/>
          <w:szCs w:val="28"/>
        </w:rPr>
        <w:t>задачи и основные мероприятия гражданской обороны;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З5 </w:t>
      </w:r>
      <w:r w:rsidR="00511C5B" w:rsidRPr="0012126C">
        <w:rPr>
          <w:color w:val="000000"/>
          <w:sz w:val="28"/>
          <w:szCs w:val="28"/>
        </w:rPr>
        <w:t>способы защиты населения от оружия массового поражения;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З6 </w:t>
      </w:r>
      <w:r w:rsidR="00511C5B" w:rsidRPr="0012126C">
        <w:rPr>
          <w:color w:val="000000"/>
          <w:sz w:val="28"/>
          <w:szCs w:val="28"/>
        </w:rPr>
        <w:t>меры пожарной безопасности и правила безопасного поведения при пожарах;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З7 </w:t>
      </w:r>
      <w:r w:rsidR="00511C5B" w:rsidRPr="0012126C">
        <w:rPr>
          <w:color w:val="000000"/>
          <w:sz w:val="28"/>
          <w:szCs w:val="28"/>
        </w:rPr>
        <w:t>организацию и порядок призыва граждан на военную службу и поступления на нее в добровольном порядке;</w:t>
      </w:r>
    </w:p>
    <w:p w:rsidR="00511C5B" w:rsidRPr="0012126C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З8 </w:t>
      </w:r>
      <w:r w:rsidR="00511C5B" w:rsidRPr="0012126C">
        <w:rPr>
          <w:color w:val="000000"/>
          <w:sz w:val="28"/>
          <w:szCs w:val="28"/>
        </w:rPr>
        <w:t>основные виды вооружения, военной техники и специального снаряжения, состоящих на вооружении (оснащении) воинских подразделений,</w:t>
      </w:r>
      <w:r w:rsidR="00511C5B" w:rsidRPr="0012126C">
        <w:rPr>
          <w:color w:val="000000"/>
          <w:sz w:val="28"/>
        </w:rPr>
        <w:t> </w:t>
      </w:r>
      <w:r w:rsidR="00511C5B" w:rsidRPr="0012126C">
        <w:rPr>
          <w:color w:val="000000"/>
          <w:sz w:val="28"/>
          <w:szCs w:val="28"/>
        </w:rPr>
        <w:br/>
        <w:t>в которых имеются военно-учетные специал</w:t>
      </w:r>
      <w:r w:rsidR="006544D5">
        <w:rPr>
          <w:color w:val="000000"/>
          <w:sz w:val="28"/>
          <w:szCs w:val="28"/>
        </w:rPr>
        <w:t>ьности, родственные профессиям С</w:t>
      </w:r>
      <w:r w:rsidR="00511C5B" w:rsidRPr="0012126C">
        <w:rPr>
          <w:color w:val="000000"/>
          <w:sz w:val="28"/>
          <w:szCs w:val="28"/>
        </w:rPr>
        <w:t>ПО;</w:t>
      </w:r>
    </w:p>
    <w:p w:rsidR="009F7EEF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З9 </w:t>
      </w:r>
      <w:r w:rsidR="00511C5B" w:rsidRPr="0012126C">
        <w:rPr>
          <w:color w:val="000000"/>
          <w:sz w:val="28"/>
          <w:szCs w:val="28"/>
        </w:rPr>
        <w:t xml:space="preserve"> область применения получаемых профессиональных знаний при исполнении об</w:t>
      </w:r>
      <w:r>
        <w:rPr>
          <w:color w:val="000000"/>
          <w:sz w:val="28"/>
          <w:szCs w:val="28"/>
        </w:rPr>
        <w:t>язанностей военной службы;</w:t>
      </w:r>
    </w:p>
    <w:p w:rsidR="00511C5B" w:rsidRDefault="00511C5B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F7EEF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З10 </w:t>
      </w:r>
      <w:r w:rsidRPr="009F7EEF">
        <w:rPr>
          <w:color w:val="000000"/>
          <w:sz w:val="28"/>
          <w:szCs w:val="28"/>
        </w:rPr>
        <w:t>порядок и правила оказания первой</w:t>
      </w:r>
      <w:r>
        <w:rPr>
          <w:color w:val="000000"/>
          <w:sz w:val="28"/>
          <w:szCs w:val="28"/>
        </w:rPr>
        <w:t xml:space="preserve"> </w:t>
      </w:r>
      <w:r w:rsidRPr="009F7EEF">
        <w:rPr>
          <w:color w:val="000000"/>
          <w:sz w:val="28"/>
          <w:szCs w:val="28"/>
        </w:rPr>
        <w:t>помощи пострадавшим</w:t>
      </w:r>
      <w:r>
        <w:rPr>
          <w:color w:val="000000"/>
          <w:sz w:val="28"/>
          <w:szCs w:val="28"/>
        </w:rPr>
        <w:t xml:space="preserve">. </w:t>
      </w:r>
    </w:p>
    <w:p w:rsidR="009F7EEF" w:rsidRPr="009F7EEF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511C5B" w:rsidRPr="005E0E05" w:rsidRDefault="009F7EEF" w:rsidP="00281A8F">
      <w:pPr>
        <w:shd w:val="clear" w:color="auto" w:fill="FFFFFF"/>
        <w:jc w:val="both"/>
        <w:rPr>
          <w:color w:val="000000"/>
          <w:sz w:val="28"/>
          <w:szCs w:val="28"/>
        </w:rPr>
      </w:pPr>
      <w:r w:rsidRPr="005E0E05">
        <w:rPr>
          <w:bCs/>
          <w:color w:val="000000"/>
          <w:sz w:val="28"/>
          <w:szCs w:val="28"/>
        </w:rPr>
        <w:t>Дисциплина направлена на  формирование следующих элементов  компетенций:</w:t>
      </w:r>
      <w:r w:rsidRPr="005E0E05">
        <w:rPr>
          <w:color w:val="000000"/>
          <w:sz w:val="28"/>
          <w:szCs w:val="28"/>
        </w:rPr>
        <w:t xml:space="preserve"> ОК 1 – 7, ПК 1.1 - 1.4, ПК 2.1 - 2.6, ПК 3.1 - 3.</w:t>
      </w:r>
    </w:p>
    <w:p w:rsidR="005E0E05" w:rsidRDefault="005E0E05" w:rsidP="00281A8F">
      <w:pPr>
        <w:shd w:val="clear" w:color="auto" w:fill="FFFFFF"/>
        <w:jc w:val="both"/>
        <w:rPr>
          <w:b/>
          <w:sz w:val="28"/>
          <w:szCs w:val="28"/>
        </w:rPr>
      </w:pPr>
    </w:p>
    <w:p w:rsidR="005E0E05" w:rsidRDefault="005E0E05" w:rsidP="00511C5B">
      <w:pPr>
        <w:shd w:val="clear" w:color="auto" w:fill="FFFFFF"/>
        <w:rPr>
          <w:b/>
          <w:sz w:val="28"/>
          <w:szCs w:val="28"/>
        </w:rPr>
      </w:pPr>
    </w:p>
    <w:p w:rsidR="00511C5B" w:rsidRPr="0012126C" w:rsidRDefault="00795A7E" w:rsidP="00511C5B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1.4.  К</w:t>
      </w:r>
      <w:r w:rsidR="00511C5B" w:rsidRPr="0012126C">
        <w:rPr>
          <w:b/>
          <w:sz w:val="28"/>
          <w:szCs w:val="28"/>
        </w:rPr>
        <w:t>оличество часов на освоение программы дисциплины</w:t>
      </w:r>
      <w:r w:rsidR="00511C5B">
        <w:rPr>
          <w:b/>
          <w:bCs/>
          <w:color w:val="000000"/>
          <w:sz w:val="28"/>
        </w:rPr>
        <w:t>:</w:t>
      </w: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максимальной учебной нагрузки обучающегося 48 часов, в том числе:</w:t>
      </w: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>обязательной аудиторной учебной нагрузки обучающегося 32 часа,</w:t>
      </w:r>
    </w:p>
    <w:p w:rsidR="00511C5B" w:rsidRPr="00E779E6" w:rsidRDefault="00511C5B" w:rsidP="00511C5B">
      <w:pPr>
        <w:shd w:val="clear" w:color="auto" w:fill="FFFFFF"/>
        <w:jc w:val="both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t xml:space="preserve">самостоятельной работы обучающегося 16 часов на втором </w:t>
      </w:r>
      <w:r w:rsidR="005E0E05">
        <w:rPr>
          <w:color w:val="000000"/>
          <w:sz w:val="28"/>
          <w:szCs w:val="28"/>
        </w:rPr>
        <w:t>курсе</w:t>
      </w:r>
      <w:r w:rsidRPr="0012126C">
        <w:rPr>
          <w:color w:val="000000"/>
          <w:sz w:val="28"/>
          <w:szCs w:val="28"/>
        </w:rPr>
        <w:t>.</w:t>
      </w:r>
    </w:p>
    <w:p w:rsidR="009F7EEF" w:rsidRDefault="009F7EEF" w:rsidP="005E0E05">
      <w:pPr>
        <w:shd w:val="clear" w:color="auto" w:fill="FFFFFF"/>
        <w:spacing w:before="100" w:beforeAutospacing="1" w:after="100" w:afterAutospacing="1"/>
        <w:rPr>
          <w:b/>
          <w:bCs/>
          <w:color w:val="000000"/>
          <w:sz w:val="28"/>
        </w:rPr>
      </w:pPr>
    </w:p>
    <w:p w:rsidR="00795A7E" w:rsidRDefault="00795A7E" w:rsidP="005E0E05">
      <w:pPr>
        <w:shd w:val="clear" w:color="auto" w:fill="FFFFFF"/>
        <w:spacing w:before="100" w:beforeAutospacing="1" w:after="100" w:afterAutospacing="1"/>
        <w:rPr>
          <w:b/>
          <w:bCs/>
          <w:color w:val="000000"/>
          <w:sz w:val="28"/>
        </w:rPr>
      </w:pPr>
    </w:p>
    <w:p w:rsidR="00511C5B" w:rsidRPr="0012126C" w:rsidRDefault="00511C5B" w:rsidP="00511C5B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lastRenderedPageBreak/>
        <w:t>2. СТРУКТУРА И СОДЕРЖАНИЕ УЧЕБНОЙ ДИСЦИПЛИНЫ</w:t>
      </w:r>
    </w:p>
    <w:p w:rsidR="00511C5B" w:rsidRPr="0012126C" w:rsidRDefault="00511C5B" w:rsidP="00511C5B">
      <w:pPr>
        <w:shd w:val="clear" w:color="auto" w:fill="FFFFFF"/>
        <w:spacing w:before="100" w:beforeAutospacing="1" w:after="100" w:afterAutospacing="1"/>
        <w:rPr>
          <w:color w:val="000000"/>
          <w:sz w:val="28"/>
          <w:szCs w:val="28"/>
        </w:rPr>
      </w:pPr>
      <w:r w:rsidRPr="0012126C">
        <w:rPr>
          <w:b/>
          <w:bCs/>
          <w:color w:val="000000"/>
          <w:sz w:val="28"/>
        </w:rPr>
        <w:t>2.1. Объем учебной дисциплины и виды учебной работы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29"/>
        <w:gridCol w:w="1756"/>
      </w:tblGrid>
      <w:tr w:rsidR="00511C5B" w:rsidRPr="0012126C" w:rsidTr="008A65EB">
        <w:trPr>
          <w:trHeight w:val="459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Объем часов</w:t>
            </w:r>
          </w:p>
        </w:tc>
      </w:tr>
      <w:tr w:rsidR="00511C5B" w:rsidRPr="0012126C" w:rsidTr="008A65EB">
        <w:trPr>
          <w:trHeight w:val="284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48</w:t>
            </w:r>
          </w:p>
        </w:tc>
      </w:tr>
      <w:tr w:rsidR="00511C5B" w:rsidRPr="0012126C" w:rsidTr="008A65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32</w:t>
            </w:r>
          </w:p>
        </w:tc>
      </w:tr>
      <w:tr w:rsidR="00511C5B" w:rsidRPr="0012126C" w:rsidTr="008A65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/>
        </w:tc>
      </w:tr>
      <w:tr w:rsidR="00511C5B" w:rsidRPr="0012126C" w:rsidTr="008A65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16</w:t>
            </w:r>
          </w:p>
        </w:tc>
      </w:tr>
      <w:tr w:rsidR="00511C5B" w:rsidRPr="0012126C" w:rsidTr="008A65EB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16</w:t>
            </w:r>
          </w:p>
        </w:tc>
      </w:tr>
      <w:tr w:rsidR="00511C5B" w:rsidRPr="0012126C" w:rsidTr="008A65EB">
        <w:tc>
          <w:tcPr>
            <w:tcW w:w="970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</w:rPr>
              <w:t xml:space="preserve">Промежуточная </w:t>
            </w:r>
            <w:r w:rsidRPr="0012126C">
              <w:rPr>
                <w:b/>
                <w:bCs/>
                <w:i/>
                <w:iCs/>
                <w:sz w:val="28"/>
              </w:rPr>
              <w:t xml:space="preserve"> аттестация в форме дифференцированного зачёта</w:t>
            </w:r>
          </w:p>
        </w:tc>
      </w:tr>
    </w:tbl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br/>
      </w:r>
    </w:p>
    <w:p w:rsidR="00511C5B" w:rsidRDefault="00511C5B" w:rsidP="00511C5B">
      <w:pPr>
        <w:shd w:val="clear" w:color="auto" w:fill="FFFFFF"/>
        <w:spacing w:before="100" w:beforeAutospacing="1" w:after="100" w:afterAutospacing="1"/>
        <w:ind w:firstLine="284"/>
        <w:jc w:val="center"/>
        <w:rPr>
          <w:b/>
          <w:bCs/>
          <w:color w:val="000000"/>
          <w:sz w:val="28"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11C5B" w:rsidRPr="00985700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11C5B" w:rsidRPr="00985700" w:rsidSect="00FC26FF">
          <w:footerReference w:type="even" r:id="rId8"/>
          <w:footerReference w:type="default" r:id="rId9"/>
          <w:pgSz w:w="11906" w:h="16838"/>
          <w:pgMar w:top="1134" w:right="850" w:bottom="993" w:left="1701" w:header="708" w:footer="708" w:gutter="0"/>
          <w:cols w:space="720"/>
        </w:sectPr>
      </w:pPr>
    </w:p>
    <w:p w:rsidR="00511C5B" w:rsidRDefault="00511C5B" w:rsidP="00511C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lastRenderedPageBreak/>
        <w:t>2.2. Т</w:t>
      </w:r>
      <w:r w:rsidRPr="00AA4085">
        <w:rPr>
          <w:b/>
          <w:sz w:val="28"/>
          <w:szCs w:val="28"/>
        </w:rPr>
        <w:t>ематический план и содержание учебной дисциплины</w:t>
      </w:r>
      <w:r w:rsidRPr="00AA4085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ОП.04. </w:t>
      </w:r>
      <w:r w:rsidRPr="00AA4085">
        <w:rPr>
          <w:caps/>
          <w:sz w:val="28"/>
          <w:szCs w:val="28"/>
        </w:rPr>
        <w:t>«</w:t>
      </w:r>
      <w:r w:rsidRPr="00AA4085">
        <w:rPr>
          <w:b/>
          <w:sz w:val="28"/>
          <w:szCs w:val="28"/>
        </w:rPr>
        <w:t>Безопасность жизнедеятельности</w:t>
      </w:r>
      <w:r w:rsidRPr="00AA4085">
        <w:rPr>
          <w:b/>
          <w:caps/>
          <w:sz w:val="28"/>
          <w:szCs w:val="28"/>
        </w:rPr>
        <w:t>»</w:t>
      </w:r>
    </w:p>
    <w:p w:rsidR="00511C5B" w:rsidRDefault="00511C5B" w:rsidP="00511C5B"/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0"/>
        <w:gridCol w:w="7371"/>
        <w:gridCol w:w="993"/>
        <w:gridCol w:w="992"/>
        <w:gridCol w:w="992"/>
        <w:gridCol w:w="1134"/>
        <w:gridCol w:w="2126"/>
      </w:tblGrid>
      <w:tr w:rsidR="00511C5B" w:rsidRPr="002448EF" w:rsidTr="008A65EB">
        <w:trPr>
          <w:trHeight w:val="650"/>
        </w:trPr>
        <w:tc>
          <w:tcPr>
            <w:tcW w:w="2410" w:type="dxa"/>
            <w:vMerge w:val="restart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0E05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7371" w:type="dxa"/>
            <w:vMerge w:val="restart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0E05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2977" w:type="dxa"/>
            <w:gridSpan w:val="3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0E05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0E05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  <w:tc>
          <w:tcPr>
            <w:tcW w:w="2126" w:type="dxa"/>
            <w:vMerge w:val="restart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0E05">
              <w:rPr>
                <w:b/>
                <w:bCs/>
                <w:sz w:val="22"/>
                <w:szCs w:val="22"/>
              </w:rPr>
              <w:t xml:space="preserve">Домашняя </w:t>
            </w:r>
          </w:p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E0E05">
              <w:rPr>
                <w:b/>
                <w:bCs/>
                <w:sz w:val="22"/>
                <w:szCs w:val="22"/>
              </w:rPr>
              <w:t>работа</w:t>
            </w:r>
          </w:p>
        </w:tc>
      </w:tr>
      <w:tr w:rsidR="00511C5B" w:rsidRPr="002448EF" w:rsidTr="008A65EB">
        <w:tc>
          <w:tcPr>
            <w:tcW w:w="2410" w:type="dxa"/>
            <w:vMerge/>
          </w:tcPr>
          <w:p w:rsidR="00511C5B" w:rsidRPr="00AA4085" w:rsidRDefault="00511C5B" w:rsidP="008A65EB">
            <w:pPr>
              <w:tabs>
                <w:tab w:val="left" w:pos="0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7371" w:type="dxa"/>
            <w:vMerge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3" w:type="dxa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E0E05">
              <w:rPr>
                <w:bCs/>
              </w:rPr>
              <w:t>лекция</w:t>
            </w:r>
          </w:p>
        </w:tc>
        <w:tc>
          <w:tcPr>
            <w:tcW w:w="992" w:type="dxa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E0E05">
              <w:rPr>
                <w:bCs/>
              </w:rPr>
              <w:t>практ.</w:t>
            </w:r>
          </w:p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E0E05">
              <w:rPr>
                <w:bCs/>
              </w:rPr>
              <w:t>работа</w:t>
            </w:r>
          </w:p>
        </w:tc>
        <w:tc>
          <w:tcPr>
            <w:tcW w:w="992" w:type="dxa"/>
          </w:tcPr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E0E05">
              <w:rPr>
                <w:bCs/>
              </w:rPr>
              <w:t>самост</w:t>
            </w:r>
          </w:p>
          <w:p w:rsidR="00511C5B" w:rsidRPr="005E0E0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E0E05">
              <w:rPr>
                <w:bCs/>
              </w:rPr>
              <w:t>работа</w:t>
            </w:r>
          </w:p>
        </w:tc>
        <w:tc>
          <w:tcPr>
            <w:tcW w:w="1134" w:type="dxa"/>
            <w:vMerge/>
            <w:shd w:val="clear" w:color="auto" w:fill="auto"/>
          </w:tcPr>
          <w:p w:rsidR="00511C5B" w:rsidRPr="002448EF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2126" w:type="dxa"/>
            <w:vMerge/>
          </w:tcPr>
          <w:p w:rsidR="00511C5B" w:rsidRPr="002448EF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511C5B" w:rsidRPr="00AA4085" w:rsidTr="008A65EB">
        <w:tc>
          <w:tcPr>
            <w:tcW w:w="16018" w:type="dxa"/>
            <w:gridSpan w:val="7"/>
          </w:tcPr>
          <w:p w:rsidR="00511C5B" w:rsidRPr="00AA4085" w:rsidRDefault="00511C5B" w:rsidP="008A65EB">
            <w:pPr>
              <w:tabs>
                <w:tab w:val="left" w:pos="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AA4085">
              <w:rPr>
                <w:b/>
                <w:bCs/>
                <w:sz w:val="28"/>
                <w:szCs w:val="28"/>
              </w:rPr>
              <w:t>Раздел 1.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A4085">
              <w:rPr>
                <w:b/>
                <w:sz w:val="28"/>
                <w:szCs w:val="28"/>
              </w:rPr>
              <w:t>Чрезвычайные ситуации мирного и военного времени и организация защиты населения.</w:t>
            </w:r>
          </w:p>
        </w:tc>
      </w:tr>
      <w:tr w:rsidR="00511C5B" w:rsidRPr="00AA4085" w:rsidTr="008A65EB">
        <w:tc>
          <w:tcPr>
            <w:tcW w:w="2410" w:type="dxa"/>
            <w:vMerge w:val="restart"/>
          </w:tcPr>
          <w:p w:rsidR="00511C5B" w:rsidRPr="00AA4085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1.1</w:t>
            </w:r>
            <w:r w:rsidRPr="00AA4085">
              <w:rPr>
                <w:b/>
                <w:bCs/>
                <w:sz w:val="28"/>
                <w:szCs w:val="28"/>
              </w:rPr>
              <w:t xml:space="preserve">. </w:t>
            </w:r>
          </w:p>
          <w:p w:rsidR="00511C5B" w:rsidRDefault="00511C5B" w:rsidP="008A65E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A4085">
              <w:rPr>
                <w:sz w:val="28"/>
                <w:szCs w:val="28"/>
              </w:rPr>
              <w:t>Общая характеристика опасных и чрезвычайных ситуаций природного, техногенного</w:t>
            </w:r>
          </w:p>
          <w:p w:rsidR="00511C5B" w:rsidRPr="006340C6" w:rsidRDefault="00511C5B" w:rsidP="008A65EB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AA4085">
              <w:rPr>
                <w:sz w:val="28"/>
                <w:szCs w:val="28"/>
              </w:rPr>
              <w:t>характера</w:t>
            </w:r>
          </w:p>
        </w:tc>
        <w:tc>
          <w:tcPr>
            <w:tcW w:w="7371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>Опасные и чрезвычайные ситуации природного, техногенного  характера: к</w:t>
            </w:r>
            <w:r w:rsidRPr="00752822">
              <w:rPr>
                <w:sz w:val="28"/>
                <w:szCs w:val="28"/>
              </w:rPr>
              <w:t>лассификация опасных и чрезвычайных ситуаций по происхождению, общая характеристика, последствия, принимаемые меры по их предупреждению.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511C5B" w:rsidRPr="005E0E05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0E05">
              <w:rPr>
                <w:sz w:val="22"/>
                <w:szCs w:val="22"/>
              </w:rPr>
              <w:t xml:space="preserve">Э. А. Арустамов, Н.В. Косолапова </w:t>
            </w:r>
            <w:r w:rsidR="00511C5B" w:rsidRPr="005E0E05">
              <w:rPr>
                <w:sz w:val="22"/>
                <w:szCs w:val="22"/>
              </w:rPr>
              <w:t xml:space="preserve">стр. 5-8, 18. </w:t>
            </w:r>
          </w:p>
          <w:p w:rsidR="00511C5B" w:rsidRPr="00BD4398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BD4398">
              <w:t>вопросы для самоконтроля</w:t>
            </w:r>
          </w:p>
        </w:tc>
      </w:tr>
      <w:tr w:rsidR="00511C5B" w:rsidRPr="00AA4085" w:rsidTr="008A65EB">
        <w:tc>
          <w:tcPr>
            <w:tcW w:w="2410" w:type="dxa"/>
            <w:vMerge/>
          </w:tcPr>
          <w:p w:rsidR="00511C5B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pStyle w:val="3"/>
              <w:tabs>
                <w:tab w:val="clear" w:pos="360"/>
              </w:tabs>
              <w:jc w:val="left"/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>Практическая работа №1:</w:t>
            </w:r>
            <w:r w:rsidRPr="006544D5">
              <w:rPr>
                <w:sz w:val="28"/>
                <w:szCs w:val="28"/>
              </w:rPr>
              <w:t xml:space="preserve"> «Правила безопасного поведения и оказания само- и взаимопомощи населения в условиях чрезвычайной ситуации природного и техногенного характера»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1,3</w:t>
            </w:r>
          </w:p>
        </w:tc>
        <w:tc>
          <w:tcPr>
            <w:tcW w:w="2126" w:type="dxa"/>
          </w:tcPr>
          <w:p w:rsidR="00511C5B" w:rsidRPr="00BD4398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  <w:r>
              <w:rPr>
                <w:sz w:val="22"/>
                <w:szCs w:val="22"/>
              </w:rPr>
              <w:t xml:space="preserve">, </w:t>
            </w:r>
            <w:r w:rsidRPr="005E0E05">
              <w:rPr>
                <w:sz w:val="22"/>
                <w:szCs w:val="22"/>
              </w:rPr>
              <w:t xml:space="preserve"> </w:t>
            </w:r>
            <w:r w:rsidR="00511C5B">
              <w:rPr>
                <w:bCs/>
              </w:rPr>
              <w:t>р</w:t>
            </w:r>
            <w:r w:rsidR="00511C5B" w:rsidRPr="00BD4398">
              <w:rPr>
                <w:bCs/>
              </w:rPr>
              <w:t>азработать памятку правил поведения населения в данной ситуации</w:t>
            </w:r>
          </w:p>
        </w:tc>
      </w:tr>
      <w:tr w:rsidR="00511C5B" w:rsidRPr="00AA4085" w:rsidTr="008A65EB">
        <w:tc>
          <w:tcPr>
            <w:tcW w:w="2410" w:type="dxa"/>
            <w:vMerge w:val="restart"/>
          </w:tcPr>
          <w:p w:rsidR="00511C5B" w:rsidRPr="00AA4085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1.2</w:t>
            </w:r>
            <w:r w:rsidRPr="00AA4085">
              <w:rPr>
                <w:b/>
                <w:bCs/>
                <w:sz w:val="28"/>
                <w:szCs w:val="28"/>
              </w:rPr>
              <w:t xml:space="preserve">. </w:t>
            </w:r>
          </w:p>
          <w:p w:rsidR="00511C5B" w:rsidRPr="00AA4085" w:rsidRDefault="00511C5B" w:rsidP="008A65EB">
            <w:pPr>
              <w:tabs>
                <w:tab w:val="left" w:pos="0"/>
              </w:tabs>
              <w:rPr>
                <w:b/>
                <w:bCs/>
                <w:sz w:val="28"/>
                <w:szCs w:val="28"/>
              </w:rPr>
            </w:pPr>
            <w:r w:rsidRPr="00AA4085">
              <w:rPr>
                <w:sz w:val="28"/>
                <w:szCs w:val="28"/>
              </w:rPr>
              <w:t xml:space="preserve">Общая характеристика опасных и чрезвычайных ситуаций социального </w:t>
            </w:r>
            <w:r>
              <w:rPr>
                <w:sz w:val="28"/>
                <w:szCs w:val="28"/>
              </w:rPr>
              <w:t xml:space="preserve">и экологического </w:t>
            </w:r>
            <w:r w:rsidRPr="00AA4085">
              <w:rPr>
                <w:sz w:val="28"/>
                <w:szCs w:val="28"/>
              </w:rPr>
              <w:t>характера</w:t>
            </w:r>
          </w:p>
        </w:tc>
        <w:tc>
          <w:tcPr>
            <w:tcW w:w="7371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>Опасные и чрезвычайные ситуации социального экологического характера: к</w:t>
            </w:r>
            <w:r w:rsidRPr="00752822">
              <w:rPr>
                <w:sz w:val="28"/>
                <w:szCs w:val="28"/>
              </w:rPr>
              <w:t>лассификация опасных и чрезвычайных ситуаций по происхождению, общая характеристика, последствия, принимаемые меры по их предупреждению.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5E0E05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</w:p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55E0B">
              <w:t>стр.18</w:t>
            </w:r>
            <w:r>
              <w:t xml:space="preserve">. </w:t>
            </w:r>
          </w:p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>
              <w:t>вопросы для самоконтроля</w:t>
            </w:r>
          </w:p>
        </w:tc>
      </w:tr>
      <w:tr w:rsidR="00511C5B" w:rsidRPr="00AA4085" w:rsidTr="008A65EB">
        <w:tc>
          <w:tcPr>
            <w:tcW w:w="2410" w:type="dxa"/>
            <w:vMerge/>
          </w:tcPr>
          <w:p w:rsidR="00511C5B" w:rsidRPr="00AA4085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pStyle w:val="3"/>
              <w:tabs>
                <w:tab w:val="clear" w:pos="360"/>
              </w:tabs>
              <w:jc w:val="left"/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>Практическая работа №2</w:t>
            </w:r>
            <w:r w:rsidRPr="006544D5">
              <w:rPr>
                <w:sz w:val="28"/>
                <w:szCs w:val="28"/>
              </w:rPr>
              <w:t>: «Правила  безопасного поведения и оказания само- и взаимопомощи населения в условиях чрезвычайной ситуации социального и экологического характера»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Pr="00BD4398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E0E05">
              <w:rPr>
                <w:sz w:val="22"/>
                <w:szCs w:val="22"/>
              </w:rPr>
              <w:t xml:space="preserve">Э. А. Арустамов, Н.В. Косолапова </w:t>
            </w:r>
            <w:r w:rsidR="00511C5B">
              <w:rPr>
                <w:bCs/>
              </w:rPr>
              <w:t>р</w:t>
            </w:r>
            <w:r w:rsidR="00511C5B" w:rsidRPr="00BD4398">
              <w:rPr>
                <w:bCs/>
              </w:rPr>
              <w:t>азработать памятку правил поведения населения в данной ситуации</w:t>
            </w:r>
          </w:p>
        </w:tc>
      </w:tr>
      <w:tr w:rsidR="00511C5B" w:rsidRPr="00AA4085" w:rsidTr="008A65EB">
        <w:tc>
          <w:tcPr>
            <w:tcW w:w="2410" w:type="dxa"/>
            <w:vMerge/>
          </w:tcPr>
          <w:p w:rsidR="00511C5B" w:rsidRPr="00AA4085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752822" w:rsidRDefault="00511C5B" w:rsidP="00F87073">
            <w:pPr>
              <w:widowControl w:val="0"/>
              <w:rPr>
                <w:i/>
                <w:sz w:val="28"/>
                <w:szCs w:val="28"/>
              </w:rPr>
            </w:pPr>
            <w:r w:rsidRPr="00E779E6">
              <w:rPr>
                <w:b/>
                <w:i/>
                <w:sz w:val="28"/>
                <w:szCs w:val="28"/>
              </w:rPr>
              <w:t xml:space="preserve">Самостоятельная  </w:t>
            </w:r>
            <w:r w:rsidRPr="00E779E6">
              <w:rPr>
                <w:b/>
                <w:i/>
                <w:spacing w:val="-7"/>
                <w:sz w:val="28"/>
                <w:szCs w:val="28"/>
              </w:rPr>
              <w:t xml:space="preserve">внеаудиторная </w:t>
            </w:r>
            <w:r w:rsidRPr="00E779E6">
              <w:rPr>
                <w:b/>
                <w:i/>
                <w:sz w:val="28"/>
                <w:szCs w:val="28"/>
              </w:rPr>
              <w:t>работа: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752822">
              <w:rPr>
                <w:i/>
                <w:sz w:val="28"/>
                <w:szCs w:val="28"/>
              </w:rPr>
              <w:t xml:space="preserve"> </w:t>
            </w:r>
            <w:r w:rsidR="00F87073">
              <w:rPr>
                <w:i/>
                <w:sz w:val="28"/>
                <w:szCs w:val="28"/>
              </w:rPr>
              <w:t xml:space="preserve">разработка </w:t>
            </w:r>
            <w:r>
              <w:rPr>
                <w:i/>
                <w:sz w:val="28"/>
                <w:szCs w:val="28"/>
              </w:rPr>
              <w:lastRenderedPageBreak/>
              <w:t>алгоритм</w:t>
            </w:r>
            <w:r w:rsidR="00F87073">
              <w:rPr>
                <w:i/>
                <w:sz w:val="28"/>
                <w:szCs w:val="28"/>
              </w:rPr>
              <w:t xml:space="preserve">а </w:t>
            </w:r>
            <w:r w:rsidRPr="00752822">
              <w:rPr>
                <w:i/>
                <w:sz w:val="28"/>
                <w:szCs w:val="28"/>
              </w:rPr>
              <w:t xml:space="preserve"> по оказанию первой помощи пост</w:t>
            </w:r>
            <w:r>
              <w:rPr>
                <w:i/>
                <w:sz w:val="28"/>
                <w:szCs w:val="28"/>
              </w:rPr>
              <w:t>радавшему в конкретной ситуации.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11C5B" w:rsidRPr="00AA4085" w:rsidTr="008A65EB">
        <w:tc>
          <w:tcPr>
            <w:tcW w:w="2410" w:type="dxa"/>
            <w:vMerge/>
          </w:tcPr>
          <w:p w:rsidR="00511C5B" w:rsidRPr="00AA4085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widowControl w:val="0"/>
              <w:jc w:val="both"/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 xml:space="preserve">Самостоятельная  </w:t>
            </w:r>
            <w:r w:rsidRPr="006544D5">
              <w:rPr>
                <w:b/>
                <w:spacing w:val="-7"/>
                <w:sz w:val="28"/>
                <w:szCs w:val="28"/>
              </w:rPr>
              <w:t xml:space="preserve">внеаудиторная </w:t>
            </w:r>
            <w:r w:rsidRPr="006544D5">
              <w:rPr>
                <w:b/>
                <w:sz w:val="28"/>
                <w:szCs w:val="28"/>
              </w:rPr>
              <w:t>работа:</w:t>
            </w:r>
            <w:r w:rsidRPr="006544D5">
              <w:rPr>
                <w:sz w:val="28"/>
                <w:szCs w:val="28"/>
              </w:rPr>
              <w:t xml:space="preserve"> </w:t>
            </w:r>
            <w:r w:rsidR="00F87073" w:rsidRPr="006544D5">
              <w:rPr>
                <w:sz w:val="28"/>
                <w:szCs w:val="28"/>
              </w:rPr>
              <w:t>Разработка</w:t>
            </w:r>
            <w:r w:rsidRPr="006544D5">
              <w:rPr>
                <w:sz w:val="28"/>
                <w:szCs w:val="28"/>
              </w:rPr>
              <w:t xml:space="preserve"> план</w:t>
            </w:r>
            <w:r w:rsidR="00F87073" w:rsidRPr="006544D5">
              <w:rPr>
                <w:sz w:val="28"/>
                <w:szCs w:val="28"/>
              </w:rPr>
              <w:t>а</w:t>
            </w:r>
            <w:r w:rsidRPr="006544D5">
              <w:rPr>
                <w:sz w:val="28"/>
                <w:szCs w:val="28"/>
              </w:rPr>
              <w:t xml:space="preserve"> организации аварийно-спасательных работ и выполнение неотложных работ при ликвидации чрезвычайных ситуаций природного,  техногенного, социального и экологического характера.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11C5B" w:rsidRPr="00AA4085" w:rsidTr="008A65EB">
        <w:tc>
          <w:tcPr>
            <w:tcW w:w="2410" w:type="dxa"/>
            <w:vMerge w:val="restart"/>
          </w:tcPr>
          <w:p w:rsidR="00511C5B" w:rsidRPr="006340C6" w:rsidRDefault="00511C5B" w:rsidP="008A65EB">
            <w:pPr>
              <w:tabs>
                <w:tab w:val="left" w:pos="0"/>
              </w:tabs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1.3</w:t>
            </w:r>
            <w:r w:rsidRPr="006340C6">
              <w:rPr>
                <w:b/>
                <w:sz w:val="28"/>
                <w:szCs w:val="28"/>
              </w:rPr>
              <w:t xml:space="preserve">. </w:t>
            </w:r>
          </w:p>
          <w:p w:rsidR="00511C5B" w:rsidRPr="006340C6" w:rsidRDefault="00511C5B" w:rsidP="008A65EB">
            <w:pPr>
              <w:tabs>
                <w:tab w:val="left" w:pos="0"/>
              </w:tabs>
              <w:outlineLvl w:val="0"/>
              <w:rPr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>Обеспечение устойчивости функционирования объектов экономики.</w:t>
            </w:r>
          </w:p>
          <w:p w:rsidR="00511C5B" w:rsidRPr="006340C6" w:rsidRDefault="00511C5B" w:rsidP="008A65EB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E779E6" w:rsidRDefault="00511C5B" w:rsidP="008A65EB">
            <w:pPr>
              <w:rPr>
                <w:sz w:val="28"/>
                <w:szCs w:val="28"/>
              </w:rPr>
            </w:pPr>
            <w:r w:rsidRPr="00752822">
              <w:rPr>
                <w:sz w:val="28"/>
                <w:szCs w:val="28"/>
              </w:rPr>
              <w:t>Общие понятия об устойчивости объектов экономики в чрезвычайных ситуациях:</w:t>
            </w:r>
            <w:r>
              <w:rPr>
                <w:sz w:val="28"/>
                <w:szCs w:val="28"/>
              </w:rPr>
              <w:t xml:space="preserve"> </w:t>
            </w:r>
            <w:r w:rsidRPr="00E779E6">
              <w:rPr>
                <w:sz w:val="28"/>
                <w:szCs w:val="28"/>
              </w:rPr>
              <w:t>основные мероприятия, обеспечивающие повышение устойчивости объектов экономики. Обеспечение надежной защиты рабочих и служащих, повышение надежности инженерно-технического комплекса, обеспечение надежности и оперативности управления производством, подготовка объектов к переводу на аварийный режим работы, подготовка к восстановлению нарушенного производства.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6340C6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6340C6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5E0E05" w:rsidRDefault="005E0E05" w:rsidP="008A65EB">
            <w:r w:rsidRPr="005E0E05">
              <w:rPr>
                <w:sz w:val="22"/>
                <w:szCs w:val="22"/>
              </w:rPr>
              <w:t>Э. А. Арустамов, Н.В. Косолапова</w:t>
            </w:r>
          </w:p>
          <w:p w:rsidR="00511C5B" w:rsidRDefault="005E0E05" w:rsidP="008A65EB">
            <w:r>
              <w:t>с</w:t>
            </w:r>
            <w:r w:rsidR="00511C5B">
              <w:t xml:space="preserve">тр. 61-73, 89 Вопросы для самоконтроля. </w:t>
            </w:r>
          </w:p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11C5B" w:rsidRPr="00AA4085" w:rsidTr="008A65EB">
        <w:tc>
          <w:tcPr>
            <w:tcW w:w="2410" w:type="dxa"/>
            <w:vMerge/>
          </w:tcPr>
          <w:p w:rsidR="00511C5B" w:rsidRPr="006340C6" w:rsidRDefault="00511C5B" w:rsidP="008A65EB">
            <w:pPr>
              <w:widowControl w:val="0"/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jc w:val="both"/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 xml:space="preserve">Практическая работа №3: </w:t>
            </w:r>
            <w:r w:rsidRPr="006544D5">
              <w:rPr>
                <w:sz w:val="28"/>
                <w:szCs w:val="28"/>
              </w:rPr>
              <w:t>«Организация гражданской обороны на промышленном объекте»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6340C6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6340C6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6340C6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AA4085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Pr="00BD4398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E0E05">
              <w:rPr>
                <w:sz w:val="22"/>
                <w:szCs w:val="22"/>
              </w:rPr>
              <w:t xml:space="preserve">Э. А. Арустамов, Н.В. Косолапова </w:t>
            </w:r>
            <w:r w:rsidR="00511C5B" w:rsidRPr="00BD4398">
              <w:rPr>
                <w:bCs/>
              </w:rPr>
              <w:t xml:space="preserve">Разработать </w:t>
            </w:r>
            <w:r w:rsidR="00511C5B">
              <w:rPr>
                <w:bCs/>
              </w:rPr>
              <w:t xml:space="preserve">план работы ГО </w:t>
            </w:r>
            <w:r w:rsidR="00511C5B" w:rsidRPr="00BD4398">
              <w:rPr>
                <w:bCs/>
              </w:rPr>
              <w:t>на промышленном объекте</w:t>
            </w:r>
          </w:p>
        </w:tc>
      </w:tr>
      <w:tr w:rsidR="00511C5B" w:rsidRPr="00AA4085" w:rsidTr="008A65EB">
        <w:tc>
          <w:tcPr>
            <w:tcW w:w="16018" w:type="dxa"/>
            <w:gridSpan w:val="7"/>
          </w:tcPr>
          <w:p w:rsidR="00511C5B" w:rsidRPr="00735E5A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752822">
              <w:rPr>
                <w:b/>
                <w:bCs/>
                <w:sz w:val="28"/>
                <w:szCs w:val="28"/>
              </w:rPr>
              <w:t>Раздел 2</w:t>
            </w:r>
            <w:r>
              <w:rPr>
                <w:b/>
                <w:bCs/>
                <w:sz w:val="28"/>
                <w:szCs w:val="28"/>
              </w:rPr>
              <w:t xml:space="preserve">. </w:t>
            </w:r>
            <w:r w:rsidRPr="00752822">
              <w:rPr>
                <w:b/>
                <w:snapToGrid w:val="0"/>
                <w:sz w:val="28"/>
                <w:szCs w:val="28"/>
              </w:rPr>
              <w:t>Основы военной службы</w:t>
            </w:r>
          </w:p>
        </w:tc>
      </w:tr>
      <w:tr w:rsidR="00511C5B" w:rsidRPr="00AA4085" w:rsidTr="008A65EB">
        <w:tc>
          <w:tcPr>
            <w:tcW w:w="2410" w:type="dxa"/>
          </w:tcPr>
          <w:p w:rsidR="00511C5B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340C6">
              <w:rPr>
                <w:b/>
                <w:bCs/>
                <w:sz w:val="28"/>
                <w:szCs w:val="28"/>
              </w:rPr>
              <w:t>Тема 2.1.</w:t>
            </w:r>
            <w:r w:rsidRPr="006340C6">
              <w:rPr>
                <w:bCs/>
                <w:sz w:val="28"/>
                <w:szCs w:val="28"/>
              </w:rPr>
              <w:t xml:space="preserve"> </w:t>
            </w:r>
          </w:p>
          <w:p w:rsidR="00511C5B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 xml:space="preserve">Основы </w:t>
            </w:r>
          </w:p>
          <w:p w:rsidR="00511C5B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>Обороны</w:t>
            </w:r>
          </w:p>
          <w:p w:rsidR="00511C5B" w:rsidRPr="006340C6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6340C6">
              <w:rPr>
                <w:sz w:val="28"/>
                <w:szCs w:val="28"/>
              </w:rPr>
              <w:t>государства</w:t>
            </w:r>
          </w:p>
        </w:tc>
        <w:tc>
          <w:tcPr>
            <w:tcW w:w="7371" w:type="dxa"/>
          </w:tcPr>
          <w:p w:rsidR="00511C5B" w:rsidRPr="00752822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>Способы обеспечения национальной безопасности РФ. Статьи Конституции РФ. Военная доктрина РФ. Министерство обороны, Генеральный штаб МО, штабы военных округов РФ, командование округов, воинских частей, учебных заведений и тыла.</w:t>
            </w:r>
          </w:p>
          <w:p w:rsidR="00511C5B" w:rsidRPr="00752822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napToGrid w:val="0"/>
                <w:sz w:val="28"/>
                <w:szCs w:val="28"/>
              </w:rPr>
            </w:pPr>
            <w:r w:rsidRPr="00752822">
              <w:rPr>
                <w:bCs/>
                <w:sz w:val="28"/>
                <w:szCs w:val="28"/>
              </w:rPr>
              <w:t xml:space="preserve">Статья Конституции РФ, определяющая воинскую обязанность и военную службу. </w:t>
            </w:r>
          </w:p>
        </w:tc>
        <w:tc>
          <w:tcPr>
            <w:tcW w:w="993" w:type="dxa"/>
          </w:tcPr>
          <w:p w:rsidR="00511C5B" w:rsidRPr="00752822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 w:rsidRPr="00752822"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C5B" w:rsidRPr="009C5E66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  <w:r w:rsidRPr="009C5E66">
              <w:rPr>
                <w:bCs/>
                <w:color w:val="FF0000"/>
                <w:sz w:val="28"/>
                <w:szCs w:val="28"/>
              </w:rPr>
              <w:t>???????????</w:t>
            </w:r>
          </w:p>
        </w:tc>
      </w:tr>
      <w:tr w:rsidR="00511C5B" w:rsidRPr="007D11D4" w:rsidTr="008A65EB">
        <w:trPr>
          <w:trHeight w:val="1124"/>
        </w:trPr>
        <w:tc>
          <w:tcPr>
            <w:tcW w:w="2410" w:type="dxa"/>
            <w:vMerge w:val="restart"/>
          </w:tcPr>
          <w:p w:rsidR="00511C5B" w:rsidRPr="00F25629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25629">
              <w:rPr>
                <w:b/>
                <w:bCs/>
                <w:sz w:val="28"/>
                <w:szCs w:val="28"/>
              </w:rPr>
              <w:lastRenderedPageBreak/>
              <w:t>Тема 2.2.</w:t>
            </w:r>
          </w:p>
          <w:p w:rsidR="00511C5B" w:rsidRPr="007D11D4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F25629">
              <w:rPr>
                <w:sz w:val="28"/>
                <w:szCs w:val="28"/>
              </w:rPr>
              <w:t>Военная служба – особый вид федеральной государственной службы</w:t>
            </w:r>
          </w:p>
        </w:tc>
        <w:tc>
          <w:tcPr>
            <w:tcW w:w="7371" w:type="dxa"/>
          </w:tcPr>
          <w:p w:rsidR="00511C5B" w:rsidRPr="001E2366" w:rsidRDefault="00511C5B" w:rsidP="008A65EB">
            <w:pPr>
              <w:jc w:val="both"/>
              <w:rPr>
                <w:i/>
              </w:rPr>
            </w:pPr>
            <w:r w:rsidRPr="001E2366">
              <w:rPr>
                <w:sz w:val="28"/>
                <w:szCs w:val="28"/>
              </w:rPr>
              <w:t xml:space="preserve">Правовые основы военной службы. </w:t>
            </w:r>
            <w:r w:rsidRPr="001E2366">
              <w:rPr>
                <w:bCs/>
                <w:sz w:val="28"/>
                <w:szCs w:val="28"/>
              </w:rPr>
              <w:t>Прохождение</w:t>
            </w:r>
            <w:r w:rsidRPr="007D11D4">
              <w:rPr>
                <w:bCs/>
                <w:sz w:val="28"/>
                <w:szCs w:val="28"/>
              </w:rPr>
              <w:t xml:space="preserve"> службы по призыву или контракту. Пребывание в запасе. Прохождение военно-полевых сборов.</w:t>
            </w:r>
          </w:p>
        </w:tc>
        <w:tc>
          <w:tcPr>
            <w:tcW w:w="993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5E0E05" w:rsidRDefault="005E0E05" w:rsidP="008A65EB">
            <w:r w:rsidRPr="005E0E05">
              <w:rPr>
                <w:sz w:val="22"/>
                <w:szCs w:val="22"/>
              </w:rPr>
              <w:t>Э. А. Арустамов, Н.В. Косолапова</w:t>
            </w:r>
          </w:p>
          <w:p w:rsidR="00511C5B" w:rsidRPr="00E754A2" w:rsidRDefault="00511C5B" w:rsidP="008A65EB">
            <w:r>
              <w:t>стр.102-104</w:t>
            </w:r>
          </w:p>
          <w:p w:rsidR="00511C5B" w:rsidRPr="005E0E05" w:rsidRDefault="00511C5B" w:rsidP="005E0E05">
            <w:r>
              <w:t xml:space="preserve">вопросы для самоконтроля. </w:t>
            </w:r>
          </w:p>
        </w:tc>
      </w:tr>
      <w:tr w:rsidR="00511C5B" w:rsidRPr="007D11D4" w:rsidTr="008A65EB">
        <w:tc>
          <w:tcPr>
            <w:tcW w:w="2410" w:type="dxa"/>
            <w:vMerge/>
          </w:tcPr>
          <w:p w:rsidR="00511C5B" w:rsidRPr="007D11D4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1E2366" w:rsidRDefault="00511C5B" w:rsidP="008A65EB">
            <w:pPr>
              <w:jc w:val="both"/>
              <w:rPr>
                <w:sz w:val="28"/>
                <w:szCs w:val="28"/>
              </w:rPr>
            </w:pPr>
            <w:r w:rsidRPr="001E2366">
              <w:rPr>
                <w:sz w:val="28"/>
                <w:szCs w:val="28"/>
              </w:rPr>
              <w:t xml:space="preserve">Воинская дисциплина, ее сущность и значение. </w:t>
            </w:r>
            <w:r>
              <w:rPr>
                <w:sz w:val="28"/>
                <w:szCs w:val="28"/>
              </w:rPr>
              <w:t>Общевоинские уставы.</w:t>
            </w:r>
          </w:p>
        </w:tc>
        <w:tc>
          <w:tcPr>
            <w:tcW w:w="993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1,2</w:t>
            </w:r>
          </w:p>
        </w:tc>
        <w:tc>
          <w:tcPr>
            <w:tcW w:w="2126" w:type="dxa"/>
          </w:tcPr>
          <w:p w:rsidR="00511C5B" w:rsidRPr="00E754A2" w:rsidRDefault="005E0E05" w:rsidP="008A65EB">
            <w:r w:rsidRPr="005E0E05">
              <w:rPr>
                <w:sz w:val="22"/>
                <w:szCs w:val="22"/>
              </w:rPr>
              <w:t xml:space="preserve">Э. А. Арустамов, Н.В. Косолапова </w:t>
            </w:r>
            <w:r w:rsidR="00511C5B">
              <w:t>стр.121-134</w:t>
            </w:r>
          </w:p>
          <w:p w:rsidR="00511C5B" w:rsidRPr="005E0E05" w:rsidRDefault="00511C5B" w:rsidP="005E0E05">
            <w:r>
              <w:t xml:space="preserve">вопросы для самоконтроля. </w:t>
            </w:r>
          </w:p>
        </w:tc>
      </w:tr>
      <w:tr w:rsidR="00511C5B" w:rsidRPr="007D11D4" w:rsidTr="008A65EB">
        <w:tc>
          <w:tcPr>
            <w:tcW w:w="2410" w:type="dxa"/>
            <w:vMerge/>
          </w:tcPr>
          <w:p w:rsidR="00511C5B" w:rsidRPr="007D11D4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>Практическая работа № 4:</w:t>
            </w:r>
            <w:r w:rsidRPr="006544D5">
              <w:rPr>
                <w:sz w:val="28"/>
                <w:szCs w:val="28"/>
              </w:rPr>
              <w:t xml:space="preserve"> «Изучение прав и свобод военнослужащего. Льготы, предоставляемые военнослужащему».</w:t>
            </w:r>
          </w:p>
        </w:tc>
        <w:tc>
          <w:tcPr>
            <w:tcW w:w="993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Pr="00735E5A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E0E05">
              <w:rPr>
                <w:sz w:val="22"/>
                <w:szCs w:val="22"/>
              </w:rPr>
              <w:t xml:space="preserve">Э. А. Арустамов, Н.В. Косолапова </w:t>
            </w:r>
            <w:r w:rsidR="00511C5B">
              <w:rPr>
                <w:bCs/>
              </w:rPr>
              <w:t>с</w:t>
            </w:r>
            <w:r w:rsidR="00511C5B" w:rsidRPr="00735E5A">
              <w:rPr>
                <w:bCs/>
              </w:rPr>
              <w:t>делать презентацию</w:t>
            </w:r>
          </w:p>
        </w:tc>
      </w:tr>
      <w:tr w:rsidR="00511C5B" w:rsidRPr="007D11D4" w:rsidTr="008A65EB">
        <w:tc>
          <w:tcPr>
            <w:tcW w:w="2410" w:type="dxa"/>
            <w:vMerge/>
          </w:tcPr>
          <w:p w:rsidR="00511C5B" w:rsidRPr="007D11D4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>Практическая работа № 5</w:t>
            </w:r>
            <w:r w:rsidRPr="006544D5">
              <w:rPr>
                <w:sz w:val="28"/>
                <w:szCs w:val="28"/>
              </w:rPr>
              <w:t>: «Поощрение и дисциплинарные взыскания. Дисциплинарная и уголовная ответственность военнослужащих»</w:t>
            </w:r>
          </w:p>
        </w:tc>
        <w:tc>
          <w:tcPr>
            <w:tcW w:w="993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  <w:r>
              <w:rPr>
                <w:sz w:val="22"/>
                <w:szCs w:val="22"/>
              </w:rPr>
              <w:t>,</w:t>
            </w:r>
            <w:r w:rsidRPr="005E0E05">
              <w:rPr>
                <w:sz w:val="22"/>
                <w:szCs w:val="22"/>
              </w:rPr>
              <w:t xml:space="preserve"> </w:t>
            </w:r>
            <w:r w:rsidR="00511C5B">
              <w:rPr>
                <w:bCs/>
              </w:rPr>
              <w:t>с</w:t>
            </w:r>
            <w:r w:rsidR="00511C5B" w:rsidRPr="00735E5A">
              <w:rPr>
                <w:bCs/>
              </w:rPr>
              <w:t>делать презентацию</w:t>
            </w:r>
          </w:p>
        </w:tc>
      </w:tr>
      <w:tr w:rsidR="00511C5B" w:rsidRPr="007D11D4" w:rsidTr="008A65EB">
        <w:tc>
          <w:tcPr>
            <w:tcW w:w="2410" w:type="dxa"/>
            <w:vMerge/>
          </w:tcPr>
          <w:p w:rsidR="00511C5B" w:rsidRPr="007D11D4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8A65EB">
            <w:pPr>
              <w:rPr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 xml:space="preserve">Самостоятельная  </w:t>
            </w:r>
            <w:r w:rsidRPr="006544D5">
              <w:rPr>
                <w:b/>
                <w:spacing w:val="-7"/>
                <w:sz w:val="28"/>
                <w:szCs w:val="28"/>
              </w:rPr>
              <w:t xml:space="preserve">внеаудиторная </w:t>
            </w:r>
            <w:r w:rsidRPr="006544D5">
              <w:rPr>
                <w:b/>
                <w:sz w:val="28"/>
                <w:szCs w:val="28"/>
              </w:rPr>
              <w:t>работа:</w:t>
            </w:r>
            <w:r w:rsidR="00F87073" w:rsidRPr="006544D5">
              <w:rPr>
                <w:sz w:val="28"/>
                <w:szCs w:val="28"/>
              </w:rPr>
              <w:t xml:space="preserve"> </w:t>
            </w:r>
            <w:r w:rsidRPr="006544D5">
              <w:rPr>
                <w:sz w:val="28"/>
                <w:szCs w:val="28"/>
              </w:rPr>
              <w:t xml:space="preserve"> конспект на тему: Сущность международного гуманитарного права и основных его источников.</w:t>
            </w:r>
          </w:p>
        </w:tc>
        <w:tc>
          <w:tcPr>
            <w:tcW w:w="993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5E0E05">
              <w:rPr>
                <w:sz w:val="22"/>
                <w:szCs w:val="22"/>
              </w:rPr>
              <w:t xml:space="preserve">Э. А. Арустамов, Н.В. Косолапова </w:t>
            </w:r>
            <w:r w:rsidR="00511C5B">
              <w:rPr>
                <w:bCs/>
              </w:rPr>
              <w:t>с</w:t>
            </w:r>
            <w:r w:rsidR="00511C5B" w:rsidRPr="00735E5A">
              <w:rPr>
                <w:bCs/>
              </w:rPr>
              <w:t>делать презентацию</w:t>
            </w:r>
          </w:p>
        </w:tc>
      </w:tr>
      <w:tr w:rsidR="00511C5B" w:rsidRPr="007D11D4" w:rsidTr="008A65EB">
        <w:tc>
          <w:tcPr>
            <w:tcW w:w="2410" w:type="dxa"/>
            <w:vMerge/>
          </w:tcPr>
          <w:p w:rsidR="00511C5B" w:rsidRPr="007D11D4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11C5B" w:rsidRPr="006544D5" w:rsidRDefault="00511C5B" w:rsidP="006544D5">
            <w:pPr>
              <w:rPr>
                <w:b/>
                <w:sz w:val="28"/>
                <w:szCs w:val="28"/>
              </w:rPr>
            </w:pPr>
            <w:r w:rsidRPr="006544D5">
              <w:rPr>
                <w:b/>
                <w:sz w:val="28"/>
                <w:szCs w:val="28"/>
              </w:rPr>
              <w:t xml:space="preserve">Самостоятельная  </w:t>
            </w:r>
            <w:r w:rsidRPr="006544D5">
              <w:rPr>
                <w:b/>
                <w:spacing w:val="-7"/>
                <w:sz w:val="28"/>
                <w:szCs w:val="28"/>
              </w:rPr>
              <w:t xml:space="preserve">внеаудиторная </w:t>
            </w:r>
            <w:r w:rsidRPr="006544D5">
              <w:rPr>
                <w:b/>
                <w:sz w:val="28"/>
                <w:szCs w:val="28"/>
              </w:rPr>
              <w:t>работа:</w:t>
            </w:r>
            <w:r w:rsidRPr="006544D5">
              <w:rPr>
                <w:sz w:val="28"/>
                <w:szCs w:val="28"/>
              </w:rPr>
              <w:t xml:space="preserve"> рассмотреть правила приема в военные образовательные учреждения профессионального образования гражданской молодежи и составить перечень основных требований при приеме в военные образовательные учреждения.</w:t>
            </w:r>
          </w:p>
        </w:tc>
        <w:tc>
          <w:tcPr>
            <w:tcW w:w="993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11C5B" w:rsidRPr="007D11D4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11C5B" w:rsidRDefault="00511C5B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E0E05" w:rsidRPr="00701FBD" w:rsidTr="008A65EB">
        <w:tc>
          <w:tcPr>
            <w:tcW w:w="2410" w:type="dxa"/>
            <w:vMerge w:val="restart"/>
          </w:tcPr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Тема 2</w:t>
            </w:r>
            <w:r w:rsidRPr="00701FBD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3.</w:t>
            </w:r>
          </w:p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701FBD">
              <w:rPr>
                <w:bCs/>
                <w:sz w:val="28"/>
                <w:szCs w:val="28"/>
              </w:rPr>
              <w:t>Суточный наряд и караульная служба</w:t>
            </w:r>
          </w:p>
          <w:p w:rsidR="005E0E05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E0E05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E0E05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E0E05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371" w:type="dxa"/>
          </w:tcPr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701FBD">
              <w:rPr>
                <w:bCs/>
                <w:sz w:val="28"/>
                <w:szCs w:val="28"/>
              </w:rPr>
              <w:lastRenderedPageBreak/>
              <w:t xml:space="preserve">Понятие о внутренней службе и караула. Обязанности суточного наряда и часового. </w:t>
            </w:r>
          </w:p>
        </w:tc>
        <w:tc>
          <w:tcPr>
            <w:tcW w:w="993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0E05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</w:p>
          <w:p w:rsidR="005E0E05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стр.142</w:t>
            </w:r>
          </w:p>
          <w:p w:rsidR="005E0E05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t>вопросы для самоконтроля</w:t>
            </w:r>
          </w:p>
        </w:tc>
      </w:tr>
      <w:tr w:rsidR="005E0E05" w:rsidRPr="00701FBD" w:rsidTr="008A65EB">
        <w:trPr>
          <w:trHeight w:val="461"/>
        </w:trPr>
        <w:tc>
          <w:tcPr>
            <w:tcW w:w="2410" w:type="dxa"/>
            <w:vMerge/>
          </w:tcPr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E0E05" w:rsidRPr="006544D5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544D5">
              <w:rPr>
                <w:b/>
                <w:bCs/>
                <w:sz w:val="28"/>
                <w:szCs w:val="28"/>
              </w:rPr>
              <w:t>Практическая работа № 6</w:t>
            </w:r>
            <w:r w:rsidRPr="006544D5">
              <w:rPr>
                <w:bCs/>
                <w:sz w:val="28"/>
                <w:szCs w:val="28"/>
              </w:rPr>
              <w:t xml:space="preserve">: «Изучение материальной части АК- 74М. Отработка нормативов по неполной </w:t>
            </w:r>
            <w:r w:rsidRPr="006544D5">
              <w:rPr>
                <w:bCs/>
                <w:sz w:val="28"/>
                <w:szCs w:val="28"/>
              </w:rPr>
              <w:lastRenderedPageBreak/>
              <w:t>разборке и сборке автомата».</w:t>
            </w:r>
          </w:p>
        </w:tc>
        <w:tc>
          <w:tcPr>
            <w:tcW w:w="993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E0E05" w:rsidRPr="00CE0710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E071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0E05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  <w:r>
              <w:rPr>
                <w:sz w:val="22"/>
                <w:szCs w:val="22"/>
              </w:rPr>
              <w:t>,</w:t>
            </w:r>
            <w:r w:rsidRPr="005E0E05">
              <w:rPr>
                <w:sz w:val="22"/>
                <w:szCs w:val="22"/>
              </w:rPr>
              <w:t xml:space="preserve"> </w:t>
            </w:r>
            <w:r w:rsidR="005E0E05">
              <w:t xml:space="preserve">презентация по </w:t>
            </w:r>
            <w:r w:rsidR="005E0E05">
              <w:lastRenderedPageBreak/>
              <w:t>неполную разборку АК-74М</w:t>
            </w:r>
          </w:p>
          <w:p w:rsidR="005E0E05" w:rsidRPr="00E24F3E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</w:tr>
      <w:tr w:rsidR="005E0E05" w:rsidRPr="00701FBD" w:rsidTr="008A65EB">
        <w:tc>
          <w:tcPr>
            <w:tcW w:w="2410" w:type="dxa"/>
            <w:vMerge/>
          </w:tcPr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E0E05" w:rsidRPr="006544D5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6544D5">
              <w:rPr>
                <w:b/>
                <w:bCs/>
                <w:sz w:val="28"/>
                <w:szCs w:val="28"/>
              </w:rPr>
              <w:t>Практическая работа № 7</w:t>
            </w:r>
            <w:r w:rsidRPr="006544D5">
              <w:rPr>
                <w:bCs/>
                <w:sz w:val="28"/>
                <w:szCs w:val="28"/>
              </w:rPr>
              <w:t>: «Принятие положения для стрельбы, подготовка автомата к стрельбе, прицеливания».</w:t>
            </w:r>
          </w:p>
        </w:tc>
        <w:tc>
          <w:tcPr>
            <w:tcW w:w="993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0E05" w:rsidRPr="00735E5A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  <w:r>
              <w:rPr>
                <w:sz w:val="22"/>
                <w:szCs w:val="22"/>
              </w:rPr>
              <w:t>,</w:t>
            </w:r>
            <w:r w:rsidRPr="005E0E05">
              <w:rPr>
                <w:sz w:val="22"/>
                <w:szCs w:val="22"/>
              </w:rPr>
              <w:t xml:space="preserve"> </w:t>
            </w:r>
            <w:r w:rsidR="005E0E05" w:rsidRPr="00735E5A">
              <w:rPr>
                <w:bCs/>
              </w:rPr>
              <w:t xml:space="preserve">разработать алгоритм </w:t>
            </w:r>
          </w:p>
        </w:tc>
      </w:tr>
      <w:tr w:rsidR="005E0E05" w:rsidRPr="00701FBD" w:rsidTr="008A65EB">
        <w:tc>
          <w:tcPr>
            <w:tcW w:w="2410" w:type="dxa"/>
            <w:vMerge/>
          </w:tcPr>
          <w:p w:rsidR="005E0E05" w:rsidRPr="00701FBD" w:rsidRDefault="005E0E05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</w:p>
        </w:tc>
        <w:tc>
          <w:tcPr>
            <w:tcW w:w="7371" w:type="dxa"/>
          </w:tcPr>
          <w:p w:rsidR="005E0E05" w:rsidRPr="006544D5" w:rsidRDefault="005E0E05" w:rsidP="008A65EB">
            <w:pPr>
              <w:rPr>
                <w:bCs/>
                <w:sz w:val="28"/>
                <w:szCs w:val="28"/>
              </w:rPr>
            </w:pPr>
            <w:r w:rsidRPr="006544D5">
              <w:rPr>
                <w:b/>
                <w:bCs/>
                <w:sz w:val="28"/>
                <w:szCs w:val="28"/>
              </w:rPr>
              <w:t>Практическая работа № 8</w:t>
            </w:r>
            <w:r w:rsidRPr="006544D5">
              <w:rPr>
                <w:bCs/>
                <w:sz w:val="28"/>
                <w:szCs w:val="28"/>
              </w:rPr>
              <w:t xml:space="preserve"> «Требования безопасности при проведении занятий по огневой подготовке. Правила стрельбы из стрелкового оружия»</w:t>
            </w:r>
          </w:p>
        </w:tc>
        <w:tc>
          <w:tcPr>
            <w:tcW w:w="993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992" w:type="dxa"/>
          </w:tcPr>
          <w:p w:rsidR="005E0E05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  <w:r>
              <w:rPr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E0E05" w:rsidRPr="00701FBD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E0E05" w:rsidRPr="00CE0710" w:rsidRDefault="005E0E05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 w:rsidRPr="00CE071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5E0E05" w:rsidRPr="00735E5A" w:rsidRDefault="009C5E66" w:rsidP="008A65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5E0E05">
              <w:rPr>
                <w:sz w:val="22"/>
                <w:szCs w:val="22"/>
              </w:rPr>
              <w:t>Э. А. Арустамов, Н.В. Косолапова</w:t>
            </w:r>
            <w:r>
              <w:rPr>
                <w:sz w:val="22"/>
                <w:szCs w:val="22"/>
              </w:rPr>
              <w:t>,</w:t>
            </w:r>
            <w:r w:rsidRPr="005E0E05">
              <w:rPr>
                <w:sz w:val="22"/>
                <w:szCs w:val="22"/>
              </w:rPr>
              <w:t xml:space="preserve"> </w:t>
            </w:r>
            <w:r w:rsidR="005E0E05" w:rsidRPr="00735E5A">
              <w:rPr>
                <w:bCs/>
              </w:rPr>
              <w:t>Составить инструктаж по правилам стрельбы</w:t>
            </w:r>
          </w:p>
        </w:tc>
      </w:tr>
      <w:tr w:rsidR="00511C5B" w:rsidRPr="00701FBD" w:rsidTr="008A65EB">
        <w:tc>
          <w:tcPr>
            <w:tcW w:w="9781" w:type="dxa"/>
            <w:gridSpan w:val="2"/>
          </w:tcPr>
          <w:p w:rsidR="00511C5B" w:rsidRPr="00B24688" w:rsidRDefault="00511C5B" w:rsidP="008A65EB">
            <w:pPr>
              <w:rPr>
                <w:bCs/>
                <w:color w:val="FF0000"/>
                <w:sz w:val="28"/>
                <w:szCs w:val="28"/>
              </w:rPr>
            </w:pPr>
            <w:r w:rsidRPr="009F30ED">
              <w:rPr>
                <w:b/>
                <w:i/>
                <w:sz w:val="28"/>
                <w:szCs w:val="28"/>
              </w:rPr>
              <w:t>Дифференцированны</w:t>
            </w:r>
            <w:r>
              <w:rPr>
                <w:b/>
                <w:i/>
                <w:sz w:val="28"/>
                <w:szCs w:val="28"/>
              </w:rPr>
              <w:t xml:space="preserve">й  зачет по дисциплине «Безопасность </w:t>
            </w:r>
            <w:r w:rsidRPr="009F30ED">
              <w:rPr>
                <w:b/>
                <w:i/>
                <w:sz w:val="28"/>
                <w:szCs w:val="28"/>
              </w:rPr>
              <w:t>жизнедеятельности»</w:t>
            </w:r>
          </w:p>
        </w:tc>
        <w:tc>
          <w:tcPr>
            <w:tcW w:w="993" w:type="dxa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11C5B" w:rsidRPr="00701FBD" w:rsidTr="008A65EB">
        <w:tc>
          <w:tcPr>
            <w:tcW w:w="9781" w:type="dxa"/>
            <w:gridSpan w:val="2"/>
            <w:vMerge w:val="restart"/>
          </w:tcPr>
          <w:p w:rsidR="00511C5B" w:rsidRPr="00701FBD" w:rsidRDefault="00511C5B" w:rsidP="008A65EB">
            <w:pPr>
              <w:rPr>
                <w:bCs/>
                <w:sz w:val="28"/>
                <w:szCs w:val="28"/>
              </w:rPr>
            </w:pPr>
            <w:r w:rsidRPr="00B13CC5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3" w:type="dxa"/>
          </w:tcPr>
          <w:p w:rsidR="00511C5B" w:rsidRPr="00F25629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511C5B" w:rsidRPr="00F25629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511C5B" w:rsidRPr="00F25629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</w:rPr>
            </w:pPr>
            <w:r w:rsidRPr="00F25629">
              <w:rPr>
                <w:b/>
                <w:bCs/>
                <w:i/>
                <w:sz w:val="28"/>
                <w:szCs w:val="28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511C5B" w:rsidRPr="00701FBD" w:rsidTr="008A65EB">
        <w:tc>
          <w:tcPr>
            <w:tcW w:w="9781" w:type="dxa"/>
            <w:gridSpan w:val="2"/>
            <w:vMerge/>
          </w:tcPr>
          <w:p w:rsidR="00511C5B" w:rsidRPr="00B13CC5" w:rsidRDefault="00511C5B" w:rsidP="008A65E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gridSpan w:val="4"/>
          </w:tcPr>
          <w:p w:rsidR="00511C5B" w:rsidRPr="00701FBD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2126" w:type="dxa"/>
          </w:tcPr>
          <w:p w:rsidR="00511C5B" w:rsidRDefault="00511C5B" w:rsidP="008A65E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11C5B" w:rsidRPr="00701FBD" w:rsidRDefault="00511C5B" w:rsidP="00511C5B">
      <w:pPr>
        <w:rPr>
          <w:sz w:val="28"/>
          <w:szCs w:val="28"/>
        </w:rPr>
      </w:pPr>
    </w:p>
    <w:p w:rsidR="00511C5B" w:rsidRPr="00701FBD" w:rsidRDefault="00511C5B" w:rsidP="005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511C5B" w:rsidRPr="00701FBD" w:rsidRDefault="00511C5B" w:rsidP="005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 xml:space="preserve">1. – ознакомительный (узнавание ранее изученных объектов, свойств); </w:t>
      </w:r>
    </w:p>
    <w:p w:rsidR="00511C5B" w:rsidRPr="00701FBD" w:rsidRDefault="00511C5B" w:rsidP="005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>2. – репродуктивный (выполнение деятельности по образцу, инструкции или под руководством);</w:t>
      </w:r>
    </w:p>
    <w:p w:rsidR="00511C5B" w:rsidRPr="00701FBD" w:rsidRDefault="00511C5B" w:rsidP="00511C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701FBD"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задач).</w:t>
      </w:r>
    </w:p>
    <w:p w:rsidR="00511C5B" w:rsidRDefault="00511C5B" w:rsidP="00511C5B"/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  <w:sectPr w:rsidR="00511C5B" w:rsidSect="00FC26FF">
          <w:pgSz w:w="16838" w:h="11906" w:orient="landscape"/>
          <w:pgMar w:top="1134" w:right="1134" w:bottom="426" w:left="1134" w:header="709" w:footer="709" w:gutter="0"/>
          <w:cols w:space="708"/>
          <w:docGrid w:linePitch="360"/>
        </w:sectPr>
      </w:pPr>
    </w:p>
    <w:p w:rsidR="00511C5B" w:rsidRDefault="00511C5B" w:rsidP="00511C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8D7728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11C5B" w:rsidRPr="00677C78" w:rsidRDefault="00511C5B" w:rsidP="00511C5B"/>
    <w:p w:rsidR="00511C5B" w:rsidRPr="008D7728" w:rsidRDefault="00511C5B" w:rsidP="00511C5B">
      <w:pPr>
        <w:rPr>
          <w:sz w:val="28"/>
          <w:szCs w:val="28"/>
        </w:rPr>
      </w:pPr>
      <w:r w:rsidRPr="008D7728">
        <w:rPr>
          <w:b/>
          <w:sz w:val="28"/>
          <w:szCs w:val="28"/>
        </w:rPr>
        <w:t>3.1. Требования к минимальному материально-техническому обеспечению</w:t>
      </w:r>
      <w:r>
        <w:rPr>
          <w:b/>
          <w:sz w:val="28"/>
          <w:szCs w:val="28"/>
        </w:rPr>
        <w:t>.</w:t>
      </w:r>
    </w:p>
    <w:p w:rsidR="005E0E05" w:rsidRDefault="00511C5B" w:rsidP="00511C5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8D7728">
        <w:rPr>
          <w:sz w:val="28"/>
          <w:szCs w:val="28"/>
        </w:rPr>
        <w:t xml:space="preserve">Реализация программы дисциплины требует наличия учебного кабинета по дисциплине  «Безопасность жизнедеятельности». </w:t>
      </w:r>
    </w:p>
    <w:p w:rsidR="00511C5B" w:rsidRPr="008D7728" w:rsidRDefault="005E0E05" w:rsidP="00511C5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11C5B" w:rsidRPr="008D7728">
        <w:rPr>
          <w:sz w:val="28"/>
          <w:szCs w:val="28"/>
        </w:rPr>
        <w:t>Оборудование кабинета и рабочих мест кабинета: противогаз взрослый, фильтрующе-поглощающий, сумка санитарная (укомплектованная), индивидуальный перевязочный пакет ИПП, носилки санитарные плащевые, огнетушитель, видеомагнитофон, телевизор, плакаты. Стенды, учебное оружие, набор учебных фильмов.</w:t>
      </w:r>
    </w:p>
    <w:p w:rsidR="00511C5B" w:rsidRPr="005E0E05" w:rsidRDefault="005E0E05" w:rsidP="00511C5B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11C5B" w:rsidRPr="005E0E05">
        <w:rPr>
          <w:sz w:val="28"/>
          <w:szCs w:val="28"/>
        </w:rPr>
        <w:t xml:space="preserve">Технические средства обучения: </w:t>
      </w:r>
    </w:p>
    <w:p w:rsidR="00511C5B" w:rsidRPr="008D7728" w:rsidRDefault="00511C5B" w:rsidP="00511C5B">
      <w:pPr>
        <w:rPr>
          <w:sz w:val="28"/>
          <w:szCs w:val="28"/>
        </w:rPr>
      </w:pPr>
      <w:r w:rsidRPr="008D7728">
        <w:rPr>
          <w:sz w:val="28"/>
          <w:szCs w:val="28"/>
        </w:rPr>
        <w:t>- телевизор с универсальной подставкой</w:t>
      </w:r>
    </w:p>
    <w:p w:rsidR="00511C5B" w:rsidRPr="008D7728" w:rsidRDefault="00511C5B" w:rsidP="00511C5B">
      <w:pPr>
        <w:rPr>
          <w:sz w:val="28"/>
          <w:szCs w:val="28"/>
        </w:rPr>
      </w:pPr>
      <w:r w:rsidRPr="008D7728">
        <w:rPr>
          <w:sz w:val="28"/>
          <w:szCs w:val="28"/>
        </w:rPr>
        <w:t>- DVD-плеер</w:t>
      </w:r>
    </w:p>
    <w:p w:rsidR="00511C5B" w:rsidRPr="008D7728" w:rsidRDefault="00511C5B" w:rsidP="00511C5B">
      <w:pPr>
        <w:rPr>
          <w:sz w:val="28"/>
          <w:szCs w:val="28"/>
        </w:rPr>
      </w:pPr>
    </w:p>
    <w:p w:rsidR="00511C5B" w:rsidRPr="008D7728" w:rsidRDefault="00511C5B" w:rsidP="00511C5B">
      <w:pPr>
        <w:rPr>
          <w:b/>
          <w:sz w:val="28"/>
          <w:szCs w:val="28"/>
        </w:rPr>
      </w:pPr>
      <w:r w:rsidRPr="008D7728">
        <w:rPr>
          <w:b/>
          <w:sz w:val="28"/>
          <w:szCs w:val="28"/>
        </w:rPr>
        <w:t>3.2. Информационное обеспечение обучения</w:t>
      </w:r>
    </w:p>
    <w:p w:rsidR="00511C5B" w:rsidRPr="005E0E05" w:rsidRDefault="00511C5B" w:rsidP="00511C5B">
      <w:pPr>
        <w:rPr>
          <w:b/>
          <w:sz w:val="28"/>
          <w:szCs w:val="28"/>
        </w:rPr>
      </w:pPr>
      <w:r w:rsidRPr="005E0E05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E0E05" w:rsidRDefault="005E0E05" w:rsidP="00511C5B">
      <w:pPr>
        <w:rPr>
          <w:sz w:val="28"/>
          <w:szCs w:val="28"/>
        </w:rPr>
      </w:pPr>
    </w:p>
    <w:p w:rsidR="00511C5B" w:rsidRPr="005E0E05" w:rsidRDefault="00511C5B" w:rsidP="00511C5B">
      <w:pPr>
        <w:rPr>
          <w:sz w:val="28"/>
          <w:szCs w:val="28"/>
        </w:rPr>
      </w:pPr>
      <w:r w:rsidRPr="005E0E05">
        <w:rPr>
          <w:sz w:val="28"/>
          <w:szCs w:val="28"/>
        </w:rPr>
        <w:t xml:space="preserve">Основные источники: </w:t>
      </w:r>
    </w:p>
    <w:p w:rsidR="00511C5B" w:rsidRDefault="00511C5B" w:rsidP="00511C5B">
      <w:pPr>
        <w:rPr>
          <w:sz w:val="28"/>
          <w:szCs w:val="28"/>
        </w:rPr>
      </w:pPr>
      <w:r w:rsidRPr="008D7728">
        <w:rPr>
          <w:sz w:val="28"/>
          <w:szCs w:val="28"/>
        </w:rPr>
        <w:t>1. Безопасность жизнедеятельности: Учебник для студ. сред. проф. учеб. заведений/ Э. А. Арустамов, Н.В. Косолапова.- 4-е изд. Стер. – М.: Издательский центр «Академия</w:t>
      </w:r>
      <w:r w:rsidRPr="00CE0710">
        <w:rPr>
          <w:sz w:val="28"/>
          <w:szCs w:val="28"/>
        </w:rPr>
        <w:t>», 20</w:t>
      </w:r>
      <w:r w:rsidR="005E0E05">
        <w:rPr>
          <w:sz w:val="28"/>
          <w:szCs w:val="28"/>
        </w:rPr>
        <w:t>1</w:t>
      </w:r>
      <w:r w:rsidRPr="00CE0710">
        <w:rPr>
          <w:sz w:val="28"/>
          <w:szCs w:val="28"/>
        </w:rPr>
        <w:t>8.</w:t>
      </w:r>
      <w:r w:rsidRPr="008D7728">
        <w:rPr>
          <w:sz w:val="28"/>
          <w:szCs w:val="28"/>
        </w:rPr>
        <w:t xml:space="preserve"> – 176с.</w:t>
      </w:r>
    </w:p>
    <w:p w:rsidR="00511C5B" w:rsidRPr="008D7728" w:rsidRDefault="00511C5B" w:rsidP="00511C5B">
      <w:pPr>
        <w:rPr>
          <w:sz w:val="28"/>
          <w:szCs w:val="28"/>
        </w:rPr>
      </w:pPr>
    </w:p>
    <w:p w:rsidR="00511C5B" w:rsidRPr="005E0E05" w:rsidRDefault="00511C5B" w:rsidP="00511C5B">
      <w:pPr>
        <w:rPr>
          <w:sz w:val="28"/>
          <w:szCs w:val="28"/>
        </w:rPr>
      </w:pPr>
      <w:r w:rsidRPr="005E0E05">
        <w:rPr>
          <w:sz w:val="28"/>
          <w:szCs w:val="28"/>
        </w:rPr>
        <w:t>Интернет-ресурсы:</w:t>
      </w:r>
    </w:p>
    <w:p w:rsidR="00511C5B" w:rsidRPr="008D7728" w:rsidRDefault="00627D1D" w:rsidP="00511C5B">
      <w:pPr>
        <w:rPr>
          <w:sz w:val="28"/>
          <w:szCs w:val="28"/>
        </w:rPr>
      </w:pPr>
      <w:hyperlink r:id="rId10" w:history="1">
        <w:r w:rsidR="00511C5B" w:rsidRPr="008D7728">
          <w:rPr>
            <w:rStyle w:val="a6"/>
            <w:sz w:val="28"/>
            <w:szCs w:val="28"/>
          </w:rPr>
          <w:t>www.uchportal.ru</w:t>
        </w:r>
      </w:hyperlink>
      <w:r w:rsidR="00511C5B" w:rsidRPr="008D7728">
        <w:rPr>
          <w:sz w:val="28"/>
          <w:szCs w:val="28"/>
        </w:rPr>
        <w:t> «Учительский портал».</w:t>
      </w:r>
    </w:p>
    <w:p w:rsidR="00511C5B" w:rsidRPr="008D7728" w:rsidRDefault="00627D1D" w:rsidP="00511C5B">
      <w:pPr>
        <w:rPr>
          <w:sz w:val="28"/>
          <w:szCs w:val="28"/>
        </w:rPr>
      </w:pPr>
      <w:hyperlink r:id="rId11" w:history="1">
        <w:r w:rsidR="00511C5B" w:rsidRPr="008D7728">
          <w:rPr>
            <w:rStyle w:val="a6"/>
            <w:sz w:val="28"/>
            <w:szCs w:val="28"/>
          </w:rPr>
          <w:t>www.alleng.ru</w:t>
        </w:r>
      </w:hyperlink>
      <w:r w:rsidR="00511C5B" w:rsidRPr="008D7728">
        <w:rPr>
          <w:sz w:val="28"/>
          <w:szCs w:val="28"/>
        </w:rPr>
        <w:t> «Всем, кто учиться».</w:t>
      </w:r>
    </w:p>
    <w:p w:rsidR="00511C5B" w:rsidRPr="008D7728" w:rsidRDefault="00627D1D" w:rsidP="00511C5B">
      <w:pPr>
        <w:rPr>
          <w:sz w:val="28"/>
          <w:szCs w:val="28"/>
        </w:rPr>
      </w:pPr>
      <w:hyperlink r:id="rId12" w:history="1">
        <w:r w:rsidR="00511C5B" w:rsidRPr="008D7728">
          <w:rPr>
            <w:rStyle w:val="a6"/>
            <w:sz w:val="28"/>
            <w:szCs w:val="28"/>
          </w:rPr>
          <w:t>www.armyrus.ru</w:t>
        </w:r>
      </w:hyperlink>
      <w:r w:rsidR="00511C5B" w:rsidRPr="008D7728">
        <w:rPr>
          <w:sz w:val="28"/>
          <w:szCs w:val="28"/>
        </w:rPr>
        <w:t> «Военно-информационный портал».</w:t>
      </w: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E0E05" w:rsidRDefault="005E0E05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96441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:rsidR="00511C5B" w:rsidRPr="00677C78" w:rsidRDefault="00511C5B" w:rsidP="00511C5B"/>
    <w:p w:rsidR="00511C5B" w:rsidRDefault="00511C5B" w:rsidP="00511C5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496441">
        <w:rPr>
          <w:b/>
          <w:sz w:val="28"/>
          <w:szCs w:val="28"/>
        </w:rPr>
        <w:t>Контроль</w:t>
      </w:r>
      <w:r w:rsidRPr="00496441">
        <w:rPr>
          <w:sz w:val="28"/>
          <w:szCs w:val="28"/>
        </w:rPr>
        <w:t xml:space="preserve"> </w:t>
      </w:r>
      <w:r w:rsidRPr="00496441">
        <w:rPr>
          <w:b/>
          <w:sz w:val="28"/>
          <w:szCs w:val="28"/>
        </w:rPr>
        <w:t>и оценка</w:t>
      </w:r>
      <w:r w:rsidRPr="00496441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студентами самостоятельных работ.</w:t>
      </w:r>
    </w:p>
    <w:p w:rsidR="00511C5B" w:rsidRDefault="00511C5B" w:rsidP="00511C5B"/>
    <w:p w:rsidR="00511C5B" w:rsidRDefault="00511C5B" w:rsidP="00511C5B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83"/>
        <w:gridCol w:w="4228"/>
      </w:tblGrid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Результаты обучения</w:t>
            </w:r>
          </w:p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(освоенные умения, усвоенные знания)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Показатели оценки результата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sz w:val="28"/>
              </w:rPr>
              <w:t>Уметь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/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E0E05" w:rsidRDefault="005E0E05" w:rsidP="005E0E0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У1 </w:t>
            </w:r>
            <w:r w:rsidRPr="0012126C">
              <w:rPr>
                <w:color w:val="000000"/>
                <w:sz w:val="28"/>
                <w:szCs w:val="28"/>
              </w:rPr>
              <w:t>организовывать и проводить мероприятия по защите работающих и населения от негативных во</w:t>
            </w:r>
            <w:r w:rsidR="000B4344">
              <w:rPr>
                <w:color w:val="000000"/>
                <w:sz w:val="28"/>
                <w:szCs w:val="28"/>
              </w:rPr>
              <w:t>здействий чрезвычайных ситуаций</w:t>
            </w:r>
          </w:p>
          <w:p w:rsidR="005E0E05" w:rsidRPr="0012126C" w:rsidRDefault="005E0E05" w:rsidP="005E0E0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E0E05" w:rsidRPr="0012126C" w:rsidRDefault="005E0E05" w:rsidP="005E0E0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E0E05" w:rsidRPr="0012126C" w:rsidRDefault="005E0E05" w:rsidP="005E0E05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5E0E05" w:rsidRPr="0012126C" w:rsidRDefault="005E0E05" w:rsidP="000B43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определение</w:t>
            </w:r>
            <w:r w:rsidRPr="0012126C">
              <w:rPr>
                <w:color w:val="FF0000"/>
                <w:sz w:val="28"/>
              </w:rPr>
              <w:t> </w:t>
            </w:r>
            <w:r w:rsidRPr="0012126C">
              <w:rPr>
                <w:sz w:val="28"/>
                <w:szCs w:val="28"/>
              </w:rPr>
              <w:t xml:space="preserve">основных мероприятий </w:t>
            </w:r>
            <w:r w:rsidRPr="00CE0710">
              <w:rPr>
                <w:sz w:val="28"/>
                <w:szCs w:val="28"/>
              </w:rPr>
              <w:t>по защите населения</w:t>
            </w:r>
            <w:r w:rsidRPr="0012126C">
              <w:rPr>
                <w:sz w:val="28"/>
                <w:szCs w:val="28"/>
              </w:rPr>
              <w:t xml:space="preserve"> в условиях негативного воздействия чрезвычайных ситуаций в соответствии с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У2 </w:t>
            </w:r>
            <w:r w:rsidRPr="0012126C">
              <w:rPr>
                <w:color w:val="000000"/>
                <w:sz w:val="28"/>
                <w:szCs w:val="28"/>
              </w:rPr>
              <w:t>предпринимать профилактические меры для снижения уровня опасностей различного вида и устранения их последствий в профе</w:t>
            </w:r>
            <w:r>
              <w:rPr>
                <w:color w:val="000000"/>
                <w:sz w:val="28"/>
                <w:szCs w:val="28"/>
              </w:rPr>
              <w:t>ссиональной деятельности и быту.</w:t>
            </w:r>
          </w:p>
          <w:p w:rsidR="00511C5B" w:rsidRPr="0012126C" w:rsidRDefault="00511C5B" w:rsidP="008A65EB">
            <w:pPr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прогнозирование профилактических мер</w:t>
            </w:r>
            <w:r w:rsidRPr="0012126C">
              <w:rPr>
                <w:sz w:val="28"/>
                <w:szCs w:val="28"/>
              </w:rPr>
              <w:t xml:space="preserve"> для снижения уровня опасности и их способы устранения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У3 </w:t>
            </w:r>
            <w:r w:rsidRPr="0012126C">
              <w:rPr>
                <w:color w:val="000000"/>
                <w:sz w:val="28"/>
                <w:szCs w:val="28"/>
              </w:rPr>
              <w:t xml:space="preserve">использовать средства индивидуальной и коллективной защиты от оружия массового </w:t>
            </w:r>
            <w:r>
              <w:rPr>
                <w:color w:val="000000"/>
                <w:sz w:val="28"/>
                <w:szCs w:val="28"/>
              </w:rPr>
              <w:t>поражения.</w:t>
            </w:r>
          </w:p>
          <w:p w:rsidR="00511C5B" w:rsidRPr="0012126C" w:rsidRDefault="00511C5B" w:rsidP="008A65EB">
            <w:pPr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применение  средств </w:t>
            </w:r>
            <w:r w:rsidRPr="0012126C">
              <w:rPr>
                <w:sz w:val="28"/>
                <w:szCs w:val="28"/>
              </w:rPr>
              <w:t>индивидуальной и коллективной защиты в соответствии с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У4 </w:t>
            </w:r>
            <w:r w:rsidRPr="0012126C">
              <w:rPr>
                <w:color w:val="000000"/>
                <w:sz w:val="28"/>
                <w:szCs w:val="28"/>
              </w:rPr>
              <w:t>применять п</w:t>
            </w:r>
            <w:r>
              <w:rPr>
                <w:color w:val="000000"/>
                <w:sz w:val="28"/>
                <w:szCs w:val="28"/>
              </w:rPr>
              <w:t>ервичные средства пожаротушения.</w:t>
            </w:r>
          </w:p>
          <w:p w:rsidR="000B4344" w:rsidRPr="0012126C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B4344" w:rsidRPr="0012126C" w:rsidRDefault="000B4344" w:rsidP="000B434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владение правилами</w:t>
            </w:r>
            <w:r>
              <w:rPr>
                <w:sz w:val="28"/>
                <w:szCs w:val="28"/>
              </w:rPr>
              <w:t xml:space="preserve"> применения первичных средств пожаротушения </w:t>
            </w:r>
            <w:r w:rsidRPr="0012126C">
              <w:rPr>
                <w:sz w:val="28"/>
              </w:rPr>
              <w:t> </w:t>
            </w:r>
            <w:r w:rsidRPr="00626AAC">
              <w:rPr>
                <w:sz w:val="28"/>
              </w:rPr>
              <w:t>в соответствии с Федеральным законом «О пожарной безопасности»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FC2348" w:rsidRDefault="000B4344" w:rsidP="00FC234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У5 </w:t>
            </w:r>
            <w:r w:rsidRPr="0012126C">
              <w:rPr>
                <w:color w:val="000000"/>
                <w:sz w:val="28"/>
                <w:szCs w:val="28"/>
              </w:rPr>
              <w:t>ориентироваться в перечне военно-учетных специальностей и самостоятельно определять среди них р</w:t>
            </w:r>
            <w:r>
              <w:rPr>
                <w:color w:val="000000"/>
                <w:sz w:val="28"/>
                <w:szCs w:val="28"/>
              </w:rPr>
              <w:t>одственные полученной профессии.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ориентируется </w:t>
            </w:r>
            <w:r w:rsidRPr="0012126C">
              <w:rPr>
                <w:sz w:val="28"/>
                <w:szCs w:val="28"/>
              </w:rPr>
              <w:t>в перечне военно-учетных специальностей в соответствии с Федеральным законом «Об обороне»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FC2348" w:rsidRDefault="000B4344" w:rsidP="00FC234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У6 </w:t>
            </w:r>
            <w:r w:rsidRPr="0012126C">
              <w:rPr>
                <w:color w:val="000000"/>
                <w:sz w:val="28"/>
                <w:szCs w:val="28"/>
              </w:rPr>
              <w:t xml:space="preserve">применять профессиональные знания в </w:t>
            </w:r>
            <w:r w:rsidRPr="0012126C">
              <w:rPr>
                <w:color w:val="000000"/>
                <w:sz w:val="28"/>
                <w:szCs w:val="28"/>
              </w:rPr>
              <w:lastRenderedPageBreak/>
              <w:t>ходе исполнения обязанностей военной службы на воинских должностях в соответствии с полученной професс</w:t>
            </w:r>
            <w:r>
              <w:rPr>
                <w:color w:val="000000"/>
                <w:sz w:val="28"/>
                <w:szCs w:val="28"/>
              </w:rPr>
              <w:t>ией.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lastRenderedPageBreak/>
              <w:t xml:space="preserve">владение теорией воинской </w:t>
            </w:r>
            <w:r w:rsidRPr="0012126C">
              <w:rPr>
                <w:sz w:val="28"/>
                <w:szCs w:val="28"/>
              </w:rPr>
              <w:lastRenderedPageBreak/>
              <w:t>службы в соответствии с Федеральным законом «О воинской обязанности и военной службе»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12126C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У7 </w:t>
            </w:r>
            <w:r w:rsidRPr="0012126C">
              <w:rPr>
                <w:color w:val="000000"/>
                <w:sz w:val="28"/>
                <w:szCs w:val="28"/>
              </w:rPr>
              <w:t>владеть способами бесконфликтного общения и саморегуляции в повседневной деятельности и экстре</w:t>
            </w:r>
            <w:r>
              <w:rPr>
                <w:color w:val="000000"/>
                <w:sz w:val="28"/>
                <w:szCs w:val="28"/>
              </w:rPr>
              <w:t>мальных условиях военной службы.</w:t>
            </w:r>
          </w:p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применение способов бесконфликтного поведения и саморегуляции в условиях военной службы.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0B4344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У8 </w:t>
            </w:r>
            <w:r w:rsidR="00511C5B" w:rsidRPr="0012126C">
              <w:rPr>
                <w:sz w:val="28"/>
                <w:szCs w:val="28"/>
              </w:rPr>
              <w:t>оказывать первую помощь пострадавшим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color w:val="000000"/>
                <w:sz w:val="28"/>
              </w:rPr>
              <w:t>оказание первой медицинской помощи в соответствии с правилами осуществления помощи пострадавшим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2126C">
              <w:rPr>
                <w:b/>
                <w:bCs/>
                <w:i/>
                <w:iCs/>
                <w:sz w:val="28"/>
              </w:rPr>
              <w:t>Знать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/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З1 </w:t>
            </w:r>
            <w:r w:rsidRPr="0012126C">
              <w:rPr>
                <w:color w:val="000000"/>
                <w:sz w:val="28"/>
                <w:szCs w:val="28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</w:t>
            </w:r>
            <w:r w:rsidRPr="0012126C">
              <w:rPr>
                <w:color w:val="000000"/>
                <w:sz w:val="28"/>
              </w:rPr>
              <w:t> </w:t>
            </w:r>
            <w:r w:rsidRPr="0012126C">
              <w:rPr>
                <w:color w:val="000000"/>
                <w:sz w:val="28"/>
                <w:szCs w:val="28"/>
              </w:rPr>
              <w:t>в том числе, в условиях противодействия терроризму как серьезной угрозе н</w:t>
            </w:r>
            <w:r>
              <w:rPr>
                <w:color w:val="000000"/>
                <w:sz w:val="28"/>
                <w:szCs w:val="28"/>
              </w:rPr>
              <w:t>ациональной безопасности России.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626AAC">
              <w:rPr>
                <w:sz w:val="28"/>
              </w:rPr>
              <w:t>владение принципам, которые обеспечивают устойчивость объектов экономики;</w:t>
            </w:r>
          </w:p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З2 </w:t>
            </w:r>
            <w:r w:rsidRPr="0012126C">
              <w:rPr>
                <w:color w:val="000000"/>
                <w:sz w:val="28"/>
                <w:szCs w:val="28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B4344" w:rsidRPr="0012126C" w:rsidRDefault="000B4344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Default="00511C5B" w:rsidP="008A65EB">
            <w:pPr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 xml:space="preserve">определение основных видов потенциальной опасности и их последствий в соответствии с Федеральным законом </w:t>
            </w:r>
          </w:p>
          <w:p w:rsidR="00511C5B" w:rsidRPr="00D73014" w:rsidRDefault="00511C5B" w:rsidP="008A65EB">
            <w:pPr>
              <w:rPr>
                <w:sz w:val="28"/>
                <w:szCs w:val="28"/>
              </w:rPr>
            </w:pPr>
            <w:r w:rsidRPr="00D73014">
              <w:rPr>
                <w:sz w:val="28"/>
                <w:szCs w:val="28"/>
              </w:rPr>
              <w:t>« О безопасности».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12126C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З3 </w:t>
            </w:r>
            <w:r w:rsidRPr="0012126C">
              <w:rPr>
                <w:color w:val="000000"/>
                <w:sz w:val="28"/>
                <w:szCs w:val="28"/>
              </w:rPr>
              <w:t>основы военной службы и обороны государства</w:t>
            </w:r>
            <w:r>
              <w:rPr>
                <w:color w:val="000000"/>
                <w:sz w:val="28"/>
                <w:szCs w:val="28"/>
              </w:rPr>
              <w:t>.</w:t>
            </w:r>
            <w:r w:rsidRPr="0012126C">
              <w:rPr>
                <w:color w:val="000000"/>
                <w:sz w:val="28"/>
                <w:szCs w:val="28"/>
              </w:rPr>
              <w:t xml:space="preserve"> </w:t>
            </w:r>
          </w:p>
          <w:p w:rsidR="000B4344" w:rsidRPr="0012126C" w:rsidRDefault="000B4344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0B4344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владение  основными понятиями</w:t>
            </w:r>
            <w:r w:rsidRPr="00CE0710">
              <w:rPr>
                <w:sz w:val="28"/>
                <w:szCs w:val="28"/>
              </w:rPr>
              <w:t xml:space="preserve"> военной службы в соответствии с Федеральным законом «О воинской обязанности и военной службе»</w:t>
            </w:r>
          </w:p>
        </w:tc>
      </w:tr>
      <w:tr w:rsidR="000B4344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З4 </w:t>
            </w:r>
            <w:r w:rsidRPr="0012126C">
              <w:rPr>
                <w:color w:val="000000"/>
                <w:sz w:val="28"/>
                <w:szCs w:val="28"/>
              </w:rPr>
              <w:t xml:space="preserve">задачи и основные </w:t>
            </w:r>
            <w:r>
              <w:rPr>
                <w:color w:val="000000"/>
                <w:sz w:val="28"/>
                <w:szCs w:val="28"/>
              </w:rPr>
              <w:t>мероприятия гражданской обороны.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12126C" w:rsidRDefault="00FC2348" w:rsidP="008A65EB">
            <w:pPr>
              <w:spacing w:before="100" w:beforeAutospacing="1" w:after="100" w:afterAutospacing="1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владение основными мероприятиями гражданской обороны 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З5 </w:t>
            </w:r>
            <w:r w:rsidRPr="0012126C">
              <w:rPr>
                <w:color w:val="000000"/>
                <w:sz w:val="28"/>
                <w:szCs w:val="28"/>
              </w:rPr>
              <w:t>способы защиты населени</w:t>
            </w:r>
            <w:r>
              <w:rPr>
                <w:color w:val="000000"/>
                <w:sz w:val="28"/>
                <w:szCs w:val="28"/>
              </w:rPr>
              <w:t>я от оружия массового поражения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владение основными способами защиты населения от оружия массового поражения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З6 </w:t>
            </w:r>
            <w:r w:rsidRPr="0012126C">
              <w:rPr>
                <w:color w:val="000000"/>
                <w:sz w:val="28"/>
                <w:szCs w:val="28"/>
              </w:rPr>
              <w:t>меры пожарной безопасности и правила безопасного поведения при пожарах;</w:t>
            </w:r>
          </w:p>
          <w:p w:rsidR="00511C5B" w:rsidRPr="0012126C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Default="00511C5B" w:rsidP="008A65EB">
            <w:pPr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2126C">
              <w:rPr>
                <w:sz w:val="28"/>
                <w:szCs w:val="28"/>
              </w:rPr>
              <w:t>ладение правилами безопасного</w:t>
            </w:r>
          </w:p>
          <w:p w:rsidR="00511C5B" w:rsidRDefault="00511C5B" w:rsidP="008A65EB">
            <w:pPr>
              <w:ind w:left="284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поведения при пожаре в</w:t>
            </w:r>
          </w:p>
          <w:p w:rsidR="00511C5B" w:rsidRPr="0012126C" w:rsidRDefault="00511C5B" w:rsidP="00FC2348">
            <w:pPr>
              <w:ind w:left="87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с</w:t>
            </w:r>
            <w:r w:rsidR="000B4344">
              <w:rPr>
                <w:sz w:val="28"/>
                <w:szCs w:val="28"/>
              </w:rPr>
              <w:t>оответствии с Федеральный</w:t>
            </w:r>
            <w:r w:rsidR="00FC234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закон</w:t>
            </w:r>
            <w:r w:rsidR="00FC2348">
              <w:rPr>
                <w:sz w:val="28"/>
                <w:szCs w:val="28"/>
              </w:rPr>
              <w:t xml:space="preserve"> </w:t>
            </w:r>
            <w:r w:rsidRPr="0012126C">
              <w:rPr>
                <w:sz w:val="28"/>
                <w:szCs w:val="28"/>
              </w:rPr>
              <w:t>«О пожарной безопасности»</w:t>
            </w:r>
          </w:p>
        </w:tc>
      </w:tr>
      <w:tr w:rsidR="00511C5B" w:rsidRPr="0012126C" w:rsidTr="005E0E05"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З7 </w:t>
            </w:r>
            <w:r w:rsidRPr="0012126C">
              <w:rPr>
                <w:color w:val="000000"/>
                <w:sz w:val="28"/>
                <w:szCs w:val="28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0B4344" w:rsidRPr="00CE0710" w:rsidRDefault="000B4344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11C5B" w:rsidRPr="00CE0710" w:rsidRDefault="00511C5B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E0710">
              <w:rPr>
                <w:sz w:val="28"/>
                <w:szCs w:val="28"/>
              </w:rPr>
              <w:t>пределение порядка призыва на военную службу в соответствии с Федеральным законом «О воинской обязанности и военной службе»</w:t>
            </w:r>
          </w:p>
        </w:tc>
      </w:tr>
      <w:tr w:rsidR="000B4344" w:rsidRPr="0012126C" w:rsidTr="000B4344">
        <w:trPr>
          <w:trHeight w:val="252"/>
        </w:trPr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З8 </w:t>
            </w:r>
            <w:r w:rsidRPr="0012126C">
              <w:rPr>
                <w:color w:val="000000"/>
                <w:sz w:val="28"/>
                <w:szCs w:val="28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</w:t>
            </w:r>
            <w:r w:rsidRPr="0012126C">
              <w:rPr>
                <w:color w:val="000000"/>
                <w:sz w:val="28"/>
              </w:rPr>
              <w:t> </w:t>
            </w:r>
            <w:r w:rsidRPr="0012126C">
              <w:rPr>
                <w:color w:val="000000"/>
                <w:sz w:val="28"/>
                <w:szCs w:val="28"/>
              </w:rPr>
              <w:br/>
              <w:t>в которых имеются военно-учетные специальности, родственные профессиям НПО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FC2348" w:rsidRDefault="00FC2348" w:rsidP="00FC234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12126C">
              <w:rPr>
                <w:sz w:val="28"/>
                <w:szCs w:val="28"/>
              </w:rPr>
              <w:t>определение основных видов</w:t>
            </w:r>
            <w:r>
              <w:rPr>
                <w:sz w:val="28"/>
                <w:szCs w:val="28"/>
              </w:rPr>
              <w:t xml:space="preserve"> вооружения , военной техники и специального снаряжения в соответствии с Федеральным законом «Об обороне».</w:t>
            </w:r>
          </w:p>
        </w:tc>
      </w:tr>
      <w:tr w:rsidR="000B4344" w:rsidRPr="0012126C" w:rsidTr="000B4344">
        <w:trPr>
          <w:trHeight w:val="534"/>
        </w:trPr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З9 </w:t>
            </w:r>
            <w:r w:rsidRPr="0012126C">
              <w:rPr>
                <w:color w:val="000000"/>
                <w:sz w:val="28"/>
                <w:szCs w:val="28"/>
              </w:rPr>
              <w:t xml:space="preserve"> область применения получаемых профессиональных знаний при исполнении об</w:t>
            </w:r>
            <w:r w:rsidR="00FC2348">
              <w:rPr>
                <w:color w:val="000000"/>
                <w:sz w:val="28"/>
                <w:szCs w:val="28"/>
              </w:rPr>
              <w:t>язанностей военной службы</w:t>
            </w:r>
          </w:p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0B4344" w:rsidRDefault="000B4344" w:rsidP="00FC234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F87073" w:rsidP="008A65EB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FC2348">
              <w:rPr>
                <w:sz w:val="28"/>
                <w:szCs w:val="28"/>
              </w:rPr>
              <w:t>ладение  правилами исполнения обязанностей военной службы в соответствии с Федеральным законом «</w:t>
            </w:r>
            <w:r w:rsidR="00FC2348" w:rsidRPr="00CE0710">
              <w:rPr>
                <w:sz w:val="28"/>
                <w:szCs w:val="28"/>
              </w:rPr>
              <w:t>законом «О воинской обязанности и военной службе»</w:t>
            </w:r>
          </w:p>
        </w:tc>
      </w:tr>
      <w:tr w:rsidR="000B4344" w:rsidRPr="0012126C" w:rsidTr="000B4344">
        <w:trPr>
          <w:trHeight w:val="534"/>
        </w:trPr>
        <w:tc>
          <w:tcPr>
            <w:tcW w:w="5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  <w:p w:rsidR="00FC2348" w:rsidRDefault="00FC2348" w:rsidP="00FC2348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З10 </w:t>
            </w:r>
            <w:r w:rsidRPr="009F7EEF">
              <w:rPr>
                <w:color w:val="000000"/>
                <w:sz w:val="28"/>
                <w:szCs w:val="28"/>
              </w:rPr>
              <w:t>порядок и правила оказания первой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9F7EEF">
              <w:rPr>
                <w:color w:val="000000"/>
                <w:sz w:val="28"/>
                <w:szCs w:val="28"/>
              </w:rPr>
              <w:t>помощи пострадавшим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</w:p>
          <w:p w:rsidR="000B4344" w:rsidRDefault="000B4344" w:rsidP="000B434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4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B4344" w:rsidRPr="00FC2348" w:rsidRDefault="00FC2348" w:rsidP="00FC2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FC2348">
              <w:rPr>
                <w:sz w:val="28"/>
                <w:szCs w:val="28"/>
              </w:rPr>
              <w:t xml:space="preserve">ладение правилами оказания первой медицинской помощи  в </w:t>
            </w:r>
            <w:r>
              <w:rPr>
                <w:sz w:val="28"/>
                <w:szCs w:val="28"/>
              </w:rPr>
              <w:t xml:space="preserve">соответствии с </w:t>
            </w:r>
            <w:r w:rsidRPr="00FC2348">
              <w:rPr>
                <w:sz w:val="28"/>
                <w:szCs w:val="28"/>
              </w:rPr>
              <w:t>правилами осуществления помощи пострадавшим</w:t>
            </w:r>
          </w:p>
        </w:tc>
      </w:tr>
    </w:tbl>
    <w:p w:rsidR="000B4344" w:rsidRDefault="000B4344" w:rsidP="00511C5B">
      <w:pPr>
        <w:shd w:val="clear" w:color="auto" w:fill="FFFFFF"/>
        <w:rPr>
          <w:color w:val="000000"/>
          <w:sz w:val="28"/>
          <w:szCs w:val="28"/>
        </w:rPr>
      </w:pPr>
    </w:p>
    <w:p w:rsidR="00511C5B" w:rsidRPr="0012126C" w:rsidRDefault="00511C5B" w:rsidP="00511C5B">
      <w:pPr>
        <w:shd w:val="clear" w:color="auto" w:fill="FFFFFF"/>
        <w:rPr>
          <w:color w:val="000000"/>
          <w:sz w:val="28"/>
          <w:szCs w:val="28"/>
        </w:rPr>
      </w:pPr>
      <w:r w:rsidRPr="0012126C">
        <w:rPr>
          <w:color w:val="000000"/>
          <w:sz w:val="28"/>
          <w:szCs w:val="28"/>
        </w:rPr>
        <w:br/>
      </w:r>
    </w:p>
    <w:p w:rsidR="00511C5B" w:rsidRDefault="00511C5B" w:rsidP="00511C5B"/>
    <w:p w:rsidR="00511C5B" w:rsidRPr="00752822" w:rsidRDefault="00511C5B" w:rsidP="00511C5B"/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511C5B" w:rsidRDefault="00511C5B" w:rsidP="00511C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  <w:sectPr w:rsidR="00511C5B" w:rsidSect="00677C78"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Default="00511C5B" w:rsidP="00511C5B">
      <w:pPr>
        <w:rPr>
          <w:sz w:val="28"/>
          <w:szCs w:val="28"/>
        </w:rPr>
      </w:pPr>
    </w:p>
    <w:p w:rsidR="00511C5B" w:rsidRPr="00496441" w:rsidRDefault="00511C5B" w:rsidP="00511C5B">
      <w:pPr>
        <w:rPr>
          <w:sz w:val="28"/>
          <w:szCs w:val="28"/>
        </w:rPr>
      </w:pPr>
    </w:p>
    <w:p w:rsidR="00D05D54" w:rsidRDefault="00D05D54"/>
    <w:sectPr w:rsidR="00D05D54" w:rsidSect="00FC26F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111" w:rsidRDefault="00AF3111" w:rsidP="00871CCB">
      <w:r>
        <w:separator/>
      </w:r>
    </w:p>
  </w:endnote>
  <w:endnote w:type="continuationSeparator" w:id="1">
    <w:p w:rsidR="00AF3111" w:rsidRDefault="00AF3111" w:rsidP="00871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EE1" w:rsidRDefault="00627D1D" w:rsidP="00670EE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234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EE1" w:rsidRDefault="00AF3111" w:rsidP="00670EE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EE1" w:rsidRDefault="00AF3111" w:rsidP="00670EE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111" w:rsidRDefault="00AF3111" w:rsidP="00871CCB">
      <w:r>
        <w:separator/>
      </w:r>
    </w:p>
  </w:footnote>
  <w:footnote w:type="continuationSeparator" w:id="1">
    <w:p w:rsidR="00AF3111" w:rsidRDefault="00AF3111" w:rsidP="00871C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1C5B"/>
    <w:rsid w:val="000B4344"/>
    <w:rsid w:val="00281A8F"/>
    <w:rsid w:val="003B79A4"/>
    <w:rsid w:val="004074AA"/>
    <w:rsid w:val="004C3628"/>
    <w:rsid w:val="00511C5B"/>
    <w:rsid w:val="005E0E05"/>
    <w:rsid w:val="00627D1D"/>
    <w:rsid w:val="006544D5"/>
    <w:rsid w:val="00720C44"/>
    <w:rsid w:val="00795A7E"/>
    <w:rsid w:val="00871CCB"/>
    <w:rsid w:val="009C5E66"/>
    <w:rsid w:val="009F7EEF"/>
    <w:rsid w:val="00AF3111"/>
    <w:rsid w:val="00D05D54"/>
    <w:rsid w:val="00D77767"/>
    <w:rsid w:val="00F87073"/>
    <w:rsid w:val="00FC2348"/>
    <w:rsid w:val="00FF7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1C5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234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C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rsid w:val="00511C5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11C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11C5B"/>
  </w:style>
  <w:style w:type="paragraph" w:styleId="3">
    <w:name w:val="Body Text 3"/>
    <w:basedOn w:val="a"/>
    <w:link w:val="30"/>
    <w:rsid w:val="00511C5B"/>
    <w:pPr>
      <w:tabs>
        <w:tab w:val="left" w:pos="360"/>
      </w:tabs>
      <w:jc w:val="both"/>
    </w:pPr>
  </w:style>
  <w:style w:type="character" w:customStyle="1" w:styleId="30">
    <w:name w:val="Основной текст 3 Знак"/>
    <w:basedOn w:val="a0"/>
    <w:link w:val="3"/>
    <w:rsid w:val="00511C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511C5B"/>
    <w:rPr>
      <w:color w:val="0000FF"/>
      <w:u w:val="single"/>
    </w:rPr>
  </w:style>
  <w:style w:type="paragraph" w:styleId="a7">
    <w:name w:val="No Spacing"/>
    <w:uiPriority w:val="1"/>
    <w:qFormat/>
    <w:rsid w:val="00511C5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FC234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FC234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FC234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0"/>
    <w:link w:val="aa"/>
    <w:uiPriority w:val="10"/>
    <w:rsid w:val="00FC234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234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F7E7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F7E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armyrus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alleng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uchportal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63F4C-0BCA-4E5C-AE60-0811CBE9C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2492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Хозяин</dc:creator>
  <cp:lastModifiedBy>Админ</cp:lastModifiedBy>
  <cp:revision>7</cp:revision>
  <dcterms:created xsi:type="dcterms:W3CDTF">2019-09-18T19:32:00Z</dcterms:created>
  <dcterms:modified xsi:type="dcterms:W3CDTF">2019-12-06T07:03:00Z</dcterms:modified>
</cp:coreProperties>
</file>